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EF" w:rsidRDefault="00A10D97">
      <w:pPr>
        <w:spacing w:line="200" w:lineRule="exact"/>
        <w:rPr>
          <w:sz w:val="24"/>
          <w:szCs w:val="24"/>
        </w:rPr>
      </w:pPr>
      <w:r>
        <w:rPr>
          <w:noProof/>
        </w:rPr>
        <w:drawing>
          <wp:anchor distT="0" distB="0" distL="114300" distR="114300" simplePos="0" relativeHeight="251677696" behindDoc="0" locked="0" layoutInCell="1" allowOverlap="1">
            <wp:simplePos x="0" y="0"/>
            <wp:positionH relativeFrom="margin">
              <wp:posOffset>2489200</wp:posOffset>
            </wp:positionH>
            <wp:positionV relativeFrom="margin">
              <wp:posOffset>-224790</wp:posOffset>
            </wp:positionV>
            <wp:extent cx="1076960" cy="1076960"/>
            <wp:effectExtent l="0" t="0" r="0" b="0"/>
            <wp:wrapSquare wrapText="bothSides"/>
            <wp:docPr id="23" name="Resim 4" descr="C:\Users\Fatma\AppData\Local\Microsoft\Windows\INetCache\Content.Word\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ma\AppData\Local\Microsoft\Windows\INetCache\Content.Word\okul logo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1EF" w:rsidRDefault="003621EF">
      <w:pPr>
        <w:spacing w:line="200" w:lineRule="exact"/>
        <w:rPr>
          <w:sz w:val="24"/>
          <w:szCs w:val="24"/>
        </w:rPr>
      </w:pPr>
    </w:p>
    <w:p w:rsidR="003621EF" w:rsidRDefault="003621EF">
      <w:pPr>
        <w:spacing w:line="200" w:lineRule="exact"/>
        <w:rPr>
          <w:sz w:val="24"/>
          <w:szCs w:val="24"/>
        </w:rPr>
      </w:pPr>
    </w:p>
    <w:p w:rsidR="003621EF" w:rsidRDefault="003621EF">
      <w:pPr>
        <w:spacing w:line="200" w:lineRule="exact"/>
        <w:rPr>
          <w:sz w:val="24"/>
          <w:szCs w:val="24"/>
        </w:rPr>
      </w:pPr>
    </w:p>
    <w:p w:rsidR="0052379A" w:rsidRDefault="0052379A">
      <w:pPr>
        <w:spacing w:line="200" w:lineRule="exact"/>
        <w:rPr>
          <w:sz w:val="24"/>
          <w:szCs w:val="24"/>
        </w:rPr>
      </w:pPr>
    </w:p>
    <w:p w:rsidR="0052379A" w:rsidRDefault="0052379A">
      <w:pPr>
        <w:spacing w:line="200" w:lineRule="exact"/>
        <w:rPr>
          <w:sz w:val="24"/>
          <w:szCs w:val="24"/>
        </w:rPr>
      </w:pPr>
    </w:p>
    <w:p w:rsidR="0052379A" w:rsidRDefault="0052379A">
      <w:pPr>
        <w:spacing w:line="200" w:lineRule="exact"/>
        <w:rPr>
          <w:sz w:val="24"/>
          <w:szCs w:val="24"/>
        </w:rPr>
      </w:pPr>
    </w:p>
    <w:p w:rsidR="003621EF" w:rsidRDefault="003621EF">
      <w:pPr>
        <w:spacing w:line="200" w:lineRule="exact"/>
        <w:rPr>
          <w:sz w:val="24"/>
          <w:szCs w:val="24"/>
        </w:rPr>
      </w:pPr>
    </w:p>
    <w:p w:rsidR="003621EF" w:rsidRPr="001A355F" w:rsidRDefault="00594D63" w:rsidP="0052379A">
      <w:pPr>
        <w:ind w:left="680"/>
        <w:jc w:val="center"/>
        <w:rPr>
          <w:rFonts w:ascii="Arial" w:hAnsi="Arial" w:cs="Arial"/>
          <w:color w:val="FF0000"/>
          <w:sz w:val="20"/>
          <w:szCs w:val="20"/>
        </w:rPr>
      </w:pPr>
      <w:r w:rsidRPr="001A355F">
        <w:rPr>
          <w:rFonts w:ascii="Arial" w:eastAsia="Comic Sans MS" w:hAnsi="Arial" w:cs="Arial"/>
          <w:b/>
          <w:bCs/>
          <w:color w:val="FF0000"/>
          <w:sz w:val="28"/>
          <w:szCs w:val="28"/>
        </w:rPr>
        <w:t>HOCA AHMET YESEVİ İLKOKULU</w:t>
      </w:r>
      <w:r w:rsidR="002F6515" w:rsidRPr="001A355F">
        <w:rPr>
          <w:rFonts w:ascii="Arial" w:eastAsia="Comic Sans MS" w:hAnsi="Arial" w:cs="Arial"/>
          <w:b/>
          <w:bCs/>
          <w:color w:val="FF0000"/>
          <w:sz w:val="28"/>
          <w:szCs w:val="28"/>
        </w:rPr>
        <w:t xml:space="preserve"> E GÜVENLİK PLANI</w:t>
      </w:r>
    </w:p>
    <w:p w:rsidR="003621EF" w:rsidRPr="001A355F" w:rsidRDefault="003621EF">
      <w:pPr>
        <w:spacing w:line="324" w:lineRule="exact"/>
        <w:rPr>
          <w:rFonts w:ascii="Arial" w:hAnsi="Arial" w:cs="Arial"/>
          <w:sz w:val="24"/>
          <w:szCs w:val="24"/>
        </w:rPr>
      </w:pPr>
    </w:p>
    <w:p w:rsidR="003621EF" w:rsidRPr="001A355F" w:rsidRDefault="002F6515">
      <w:pPr>
        <w:spacing w:line="239" w:lineRule="auto"/>
        <w:ind w:firstLine="720"/>
        <w:jc w:val="both"/>
        <w:rPr>
          <w:rFonts w:ascii="Arial" w:hAnsi="Arial" w:cs="Arial"/>
        </w:rPr>
      </w:pPr>
      <w:r w:rsidRPr="001A355F">
        <w:rPr>
          <w:rFonts w:ascii="Arial" w:eastAsia="Comic Sans MS" w:hAnsi="Arial" w:cs="Arial"/>
          <w:b/>
          <w:bCs/>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 çocukların, gençlerin, vatandaşların hak ve ihtiyaçlarının korunması için ortak s</w:t>
      </w:r>
      <w:r w:rsidR="00594D63" w:rsidRPr="001A355F">
        <w:rPr>
          <w:rFonts w:ascii="Arial" w:eastAsia="Comic Sans MS" w:hAnsi="Arial" w:cs="Arial"/>
          <w:b/>
          <w:bCs/>
        </w:rPr>
        <w:t>orumluluk gerektirmektedir. Biz Hoca Ahmet Yesevi İlkokulu</w:t>
      </w:r>
      <w:r w:rsidRPr="001A355F">
        <w:rPr>
          <w:rFonts w:ascii="Arial" w:eastAsia="Comic Sans MS" w:hAnsi="Arial" w:cs="Arial"/>
          <w:b/>
          <w:bCs/>
        </w:rPr>
        <w:t xml:space="preserve"> olarak, çocuklarımızın daha bilinçli ve güvenli internet kullanıcı olmalarının yanında ailelerini bilinçlendirme çalışmalarını da önemsiyoruz.</w:t>
      </w:r>
    </w:p>
    <w:p w:rsidR="003621EF" w:rsidRPr="001A355F" w:rsidRDefault="003621EF">
      <w:pPr>
        <w:spacing w:line="289" w:lineRule="exact"/>
        <w:rPr>
          <w:rFonts w:ascii="Arial" w:hAnsi="Arial" w:cs="Arial"/>
        </w:rPr>
      </w:pPr>
    </w:p>
    <w:p w:rsidR="003621EF" w:rsidRPr="001A355F" w:rsidRDefault="002F6515">
      <w:pPr>
        <w:ind w:left="720"/>
        <w:rPr>
          <w:rFonts w:ascii="Arial" w:hAnsi="Arial" w:cs="Arial"/>
          <w:color w:val="FF0000"/>
        </w:rPr>
      </w:pPr>
      <w:r w:rsidRPr="001A355F">
        <w:rPr>
          <w:rFonts w:ascii="Arial" w:eastAsia="Comic Sans MS" w:hAnsi="Arial" w:cs="Arial"/>
          <w:b/>
          <w:bCs/>
          <w:i/>
          <w:iCs/>
          <w:color w:val="FF0000"/>
        </w:rPr>
        <w:t>Geleceğe güvenle bağlan!...</w:t>
      </w:r>
    </w:p>
    <w:p w:rsidR="003621EF" w:rsidRPr="001A355F" w:rsidRDefault="003621EF">
      <w:pPr>
        <w:spacing w:line="284" w:lineRule="exact"/>
        <w:rPr>
          <w:rFonts w:ascii="Arial" w:hAnsi="Arial" w:cs="Arial"/>
        </w:rPr>
      </w:pPr>
    </w:p>
    <w:p w:rsidR="003621EF" w:rsidRPr="001A355F" w:rsidRDefault="002F6515">
      <w:pPr>
        <w:spacing w:line="250" w:lineRule="auto"/>
        <w:ind w:firstLine="720"/>
        <w:jc w:val="both"/>
        <w:rPr>
          <w:rFonts w:ascii="Arial" w:hAnsi="Arial" w:cs="Arial"/>
        </w:rPr>
      </w:pPr>
      <w:r w:rsidRPr="001A355F">
        <w:rPr>
          <w:rFonts w:ascii="Arial" w:eastAsia="Comic Sans MS" w:hAnsi="Arial" w:cs="Arial"/>
          <w:b/>
          <w:bCs/>
        </w:rPr>
        <w:t>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INSAFE (European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w:t>
      </w:r>
      <w:r w:rsidR="00EA3DD3">
        <w:rPr>
          <w:rFonts w:ascii="Arial" w:eastAsia="Comic Sans MS" w:hAnsi="Arial" w:cs="Arial"/>
          <w:b/>
          <w:bCs/>
        </w:rPr>
        <w:t>erçekleştirilmeye başlanmıştır.</w:t>
      </w:r>
    </w:p>
    <w:p w:rsidR="003621EF" w:rsidRPr="001A355F" w:rsidRDefault="003621EF">
      <w:pPr>
        <w:spacing w:line="285" w:lineRule="exact"/>
        <w:rPr>
          <w:rFonts w:ascii="Arial" w:hAnsi="Arial" w:cs="Arial"/>
        </w:rPr>
      </w:pPr>
    </w:p>
    <w:p w:rsidR="003621EF" w:rsidRPr="001A355F" w:rsidRDefault="00594D63" w:rsidP="00EA3DD3">
      <w:pPr>
        <w:spacing w:line="239" w:lineRule="auto"/>
        <w:ind w:firstLine="720"/>
        <w:jc w:val="both"/>
        <w:rPr>
          <w:rFonts w:ascii="Arial" w:hAnsi="Arial" w:cs="Arial"/>
        </w:rPr>
      </w:pPr>
      <w:r w:rsidRPr="001A355F">
        <w:rPr>
          <w:rFonts w:ascii="Arial" w:eastAsia="Comic Sans MS" w:hAnsi="Arial" w:cs="Arial"/>
          <w:b/>
          <w:bCs/>
        </w:rPr>
        <w:t>Hoca Ahmet Yesevi İlkokulu</w:t>
      </w:r>
      <w:r w:rsidR="002F6515" w:rsidRPr="001A355F">
        <w:rPr>
          <w:rFonts w:ascii="Arial" w:eastAsia="Comic Sans MS" w:hAnsi="Arial" w:cs="Arial"/>
          <w:b/>
          <w:bCs/>
        </w:rPr>
        <w:t xml:space="preserve"> olarak eTwinning okulu etkinliklerimiz kapsamında Güvenli İnternet Günü ile ilgili çeşitli etkinlikler yaptık. Okul panosu, afişler, veli bilgilendirme broşürü</w:t>
      </w:r>
      <w:r w:rsidR="0052379A" w:rsidRPr="001A355F">
        <w:rPr>
          <w:rFonts w:ascii="Arial" w:eastAsia="Comic Sans MS" w:hAnsi="Arial" w:cs="Arial"/>
          <w:b/>
          <w:bCs/>
        </w:rPr>
        <w:t>, öğretmen, öğrenci ve veli sunumları ile fa</w:t>
      </w:r>
      <w:r w:rsidR="002F6515" w:rsidRPr="001A355F">
        <w:rPr>
          <w:rFonts w:ascii="Arial" w:eastAsia="Comic Sans MS" w:hAnsi="Arial" w:cs="Arial"/>
          <w:b/>
          <w:bCs/>
        </w:rPr>
        <w:t>rkındalık çalışmaları yaptık.</w:t>
      </w:r>
    </w:p>
    <w:p w:rsidR="003621EF" w:rsidRPr="001A355F" w:rsidRDefault="003621EF">
      <w:pPr>
        <w:spacing w:line="285" w:lineRule="exact"/>
        <w:rPr>
          <w:rFonts w:ascii="Arial" w:hAnsi="Arial" w:cs="Arial"/>
        </w:rPr>
      </w:pPr>
    </w:p>
    <w:p w:rsidR="00EA3DD3" w:rsidRDefault="002F6515" w:rsidP="00EA3DD3">
      <w:pPr>
        <w:spacing w:line="251" w:lineRule="auto"/>
        <w:ind w:firstLine="720"/>
        <w:jc w:val="both"/>
        <w:rPr>
          <w:rFonts w:ascii="Arial" w:hAnsi="Arial" w:cs="Arial"/>
        </w:rPr>
      </w:pPr>
      <w:r w:rsidRPr="001A355F">
        <w:rPr>
          <w:rFonts w:ascii="Arial" w:eastAsia="Comic Sans MS" w:hAnsi="Arial" w:cs="Arial"/>
          <w:b/>
          <w:bCs/>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w:t>
      </w:r>
    </w:p>
    <w:p w:rsidR="003621EF" w:rsidRPr="001A355F" w:rsidRDefault="00EA3DD3" w:rsidP="00EA3DD3">
      <w:pPr>
        <w:spacing w:line="251" w:lineRule="auto"/>
        <w:jc w:val="both"/>
        <w:rPr>
          <w:rFonts w:ascii="Arial" w:hAnsi="Arial" w:cs="Arial"/>
          <w:sz w:val="20"/>
          <w:szCs w:val="20"/>
        </w:rPr>
      </w:pPr>
      <w:r w:rsidRPr="001A355F">
        <w:rPr>
          <w:rFonts w:ascii="Arial" w:hAnsi="Arial" w:cs="Arial"/>
          <w:sz w:val="20"/>
          <w:szCs w:val="20"/>
        </w:rPr>
        <w:t xml:space="preserve"> </w:t>
      </w:r>
    </w:p>
    <w:p w:rsidR="00EA3DD3" w:rsidRDefault="002F6515" w:rsidP="00EA3DD3">
      <w:pPr>
        <w:spacing w:line="250" w:lineRule="auto"/>
        <w:ind w:firstLine="720"/>
        <w:jc w:val="both"/>
        <w:rPr>
          <w:rFonts w:ascii="Arial" w:eastAsia="Comic Sans MS" w:hAnsi="Arial" w:cs="Arial"/>
          <w:b/>
          <w:bCs/>
          <w:sz w:val="23"/>
          <w:szCs w:val="23"/>
        </w:rPr>
      </w:pPr>
      <w:r w:rsidRPr="001A355F">
        <w:rPr>
          <w:rFonts w:ascii="Arial" w:eastAsia="Comic Sans MS" w:hAnsi="Arial" w:cs="Arial"/>
          <w:b/>
          <w:bCs/>
          <w:sz w:val="23"/>
          <w:szCs w:val="23"/>
        </w:rPr>
        <w:t>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w:t>
      </w:r>
      <w:r w:rsidR="00EA3DD3">
        <w:rPr>
          <w:rFonts w:ascii="Arial" w:eastAsia="Comic Sans MS" w:hAnsi="Arial" w:cs="Arial"/>
          <w:b/>
          <w:bCs/>
          <w:sz w:val="23"/>
          <w:szCs w:val="23"/>
        </w:rPr>
        <w:t xml:space="preserve"> </w:t>
      </w:r>
      <w:r w:rsidRPr="001A355F">
        <w:rPr>
          <w:rFonts w:ascii="Arial" w:eastAsia="Comic Sans MS" w:hAnsi="Arial" w:cs="Arial"/>
          <w:b/>
          <w:bCs/>
          <w:sz w:val="23"/>
          <w:szCs w:val="23"/>
        </w:rPr>
        <w:t xml:space="preserve">sınıflardan, eğitimcileri ve öğrencileri birleştiren zorbalık karşıtı takımlara kadar, okulda her seviyede zorbalık karşıtı stratejileri teşvik etmek için çalışır. Ağır internet kullanıcıları uygunsuz içerikle çevrimiçi karşılaşabilir; Gençler genellikle cinsel taciz veya cinsel </w:t>
      </w: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A10D97" w:rsidP="00EA3DD3">
      <w:pPr>
        <w:spacing w:line="250" w:lineRule="auto"/>
        <w:jc w:val="both"/>
        <w:rPr>
          <w:rFonts w:ascii="Arial" w:eastAsia="Comic Sans MS" w:hAnsi="Arial" w:cs="Arial"/>
          <w:b/>
          <w:bCs/>
          <w:sz w:val="23"/>
          <w:szCs w:val="23"/>
        </w:rPr>
      </w:pPr>
      <w:r>
        <w:rPr>
          <w:noProof/>
        </w:rPr>
        <w:lastRenderedPageBreak/>
        <w:drawing>
          <wp:anchor distT="0" distB="0" distL="114300" distR="114300" simplePos="0" relativeHeight="251679744" behindDoc="0" locked="0" layoutInCell="1" allowOverlap="1">
            <wp:simplePos x="0" y="0"/>
            <wp:positionH relativeFrom="margin">
              <wp:posOffset>2568575</wp:posOffset>
            </wp:positionH>
            <wp:positionV relativeFrom="margin">
              <wp:posOffset>-83820</wp:posOffset>
            </wp:positionV>
            <wp:extent cx="1135380" cy="1135380"/>
            <wp:effectExtent l="0" t="0" r="0" b="0"/>
            <wp:wrapSquare wrapText="bothSides"/>
            <wp:docPr id="22" name="Resim 5" descr="C:\Users\Fatma\AppData\Local\Microsoft\Windows\INetCache\Content.Word\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tma\AppData\Local\Microsoft\Windows\INetCache\Content.Word\okul logos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EA3DD3" w:rsidRDefault="00EA3DD3" w:rsidP="00EA3DD3">
      <w:pPr>
        <w:spacing w:line="250" w:lineRule="auto"/>
        <w:jc w:val="both"/>
        <w:rPr>
          <w:rFonts w:ascii="Arial" w:eastAsia="Comic Sans MS" w:hAnsi="Arial" w:cs="Arial"/>
          <w:b/>
          <w:bCs/>
          <w:sz w:val="23"/>
          <w:szCs w:val="23"/>
        </w:rPr>
      </w:pPr>
    </w:p>
    <w:p w:rsidR="003621EF" w:rsidRPr="00EA3DD3" w:rsidRDefault="002F6515" w:rsidP="00EA3DD3">
      <w:pPr>
        <w:spacing w:line="250" w:lineRule="auto"/>
        <w:jc w:val="both"/>
        <w:rPr>
          <w:rFonts w:ascii="Arial" w:eastAsia="Comic Sans MS" w:hAnsi="Arial" w:cs="Arial"/>
          <w:b/>
          <w:bCs/>
          <w:sz w:val="23"/>
          <w:szCs w:val="23"/>
        </w:rPr>
      </w:pPr>
      <w:r w:rsidRPr="001A355F">
        <w:rPr>
          <w:rFonts w:ascii="Arial" w:eastAsia="Comic Sans MS" w:hAnsi="Arial" w:cs="Arial"/>
          <w:b/>
          <w:bCs/>
          <w:sz w:val="23"/>
          <w:szCs w:val="23"/>
        </w:rPr>
        <w:t>içeriğe online olarak maruz kalma ile karşı karşıya kalabilir. World Wide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pop-up'lar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dahil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Çocukların daha proaktif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w:t>
      </w:r>
      <w:r w:rsidRPr="001A355F">
        <w:rPr>
          <w:rFonts w:ascii="Arial" w:eastAsia="Comic Sans MS" w:hAnsi="Arial" w:cs="Arial"/>
          <w:b/>
          <w:bCs/>
          <w:color w:val="FFFFFF"/>
        </w:rPr>
        <w:t>2</w:t>
      </w:r>
      <w:r w:rsidRPr="001A355F">
        <w:rPr>
          <w:rFonts w:ascii="Arial" w:eastAsia="Comic Sans MS" w:hAnsi="Arial" w:cs="Arial"/>
          <w:b/>
          <w:bCs/>
          <w:sz w:val="24"/>
          <w:szCs w:val="24"/>
        </w:rPr>
        <w:t>güvenlik tedbirlerini geliştirmeye yardımcı olabilir. Bu tür diyaloglar aynı zamanda gençleri ebeveynlerini çevrimiçi olan kaynaklar ve web siteleri konusunda eğitmeye teşvik edebilir.</w:t>
      </w:r>
    </w:p>
    <w:p w:rsidR="003621EF" w:rsidRPr="001A355F" w:rsidRDefault="003621EF">
      <w:pPr>
        <w:spacing w:line="283" w:lineRule="exact"/>
        <w:rPr>
          <w:rFonts w:ascii="Arial" w:hAnsi="Arial" w:cs="Arial"/>
          <w:sz w:val="20"/>
          <w:szCs w:val="20"/>
        </w:rPr>
      </w:pPr>
    </w:p>
    <w:p w:rsidR="003621EF" w:rsidRPr="001A355F" w:rsidRDefault="002F6515">
      <w:pPr>
        <w:jc w:val="center"/>
        <w:rPr>
          <w:rFonts w:ascii="Arial" w:hAnsi="Arial" w:cs="Arial"/>
          <w:color w:val="FF0000"/>
          <w:sz w:val="20"/>
          <w:szCs w:val="20"/>
        </w:rPr>
      </w:pPr>
      <w:r w:rsidRPr="001A355F">
        <w:rPr>
          <w:rFonts w:ascii="Arial" w:eastAsia="Comic Sans MS" w:hAnsi="Arial" w:cs="Arial"/>
          <w:b/>
          <w:bCs/>
          <w:color w:val="FF0000"/>
          <w:sz w:val="24"/>
          <w:szCs w:val="24"/>
        </w:rPr>
        <w:t>E GÜVENLİK MÜFREDATIMIZ HAKKINDA</w:t>
      </w:r>
    </w:p>
    <w:p w:rsidR="003621EF" w:rsidRPr="001A355F" w:rsidRDefault="003621EF">
      <w:pPr>
        <w:spacing w:line="286" w:lineRule="exact"/>
        <w:rPr>
          <w:rFonts w:ascii="Arial" w:hAnsi="Arial" w:cs="Arial"/>
          <w:sz w:val="20"/>
          <w:szCs w:val="20"/>
        </w:rPr>
      </w:pPr>
    </w:p>
    <w:p w:rsidR="003621EF" w:rsidRPr="001A355F" w:rsidRDefault="002F6515">
      <w:pPr>
        <w:numPr>
          <w:ilvl w:val="0"/>
          <w:numId w:val="1"/>
        </w:numPr>
        <w:tabs>
          <w:tab w:val="left" w:pos="480"/>
        </w:tabs>
        <w:spacing w:line="237" w:lineRule="auto"/>
        <w:ind w:left="480" w:right="20" w:hanging="364"/>
        <w:rPr>
          <w:rFonts w:ascii="Arial" w:eastAsia="Comic Sans MS" w:hAnsi="Arial" w:cs="Arial"/>
          <w:b/>
          <w:bCs/>
          <w:sz w:val="24"/>
          <w:szCs w:val="24"/>
        </w:rPr>
      </w:pPr>
      <w:r w:rsidRPr="001A355F">
        <w:rPr>
          <w:rFonts w:ascii="Arial" w:eastAsia="Comic Sans MS" w:hAnsi="Arial" w:cs="Arial"/>
          <w:b/>
          <w:bCs/>
          <w:sz w:val="24"/>
          <w:szCs w:val="24"/>
        </w:rPr>
        <w:t>Çocuklarda bilinçli ve güvenli internet kullanımına dair bilgi, beceri ve tutumların geliştirilmesi için seminerler düzenlenmektedir.</w:t>
      </w:r>
    </w:p>
    <w:p w:rsidR="003621EF" w:rsidRPr="001A355F" w:rsidRDefault="003621EF">
      <w:pPr>
        <w:spacing w:line="9" w:lineRule="exact"/>
        <w:rPr>
          <w:rFonts w:ascii="Arial" w:eastAsia="Comic Sans MS" w:hAnsi="Arial" w:cs="Arial"/>
          <w:b/>
          <w:bCs/>
          <w:sz w:val="24"/>
          <w:szCs w:val="24"/>
        </w:rPr>
      </w:pPr>
    </w:p>
    <w:p w:rsidR="003621EF" w:rsidRPr="001A355F" w:rsidRDefault="003D50F0">
      <w:pPr>
        <w:numPr>
          <w:ilvl w:val="0"/>
          <w:numId w:val="1"/>
        </w:numPr>
        <w:tabs>
          <w:tab w:val="left" w:pos="480"/>
        </w:tabs>
        <w:spacing w:line="238" w:lineRule="auto"/>
        <w:ind w:left="480" w:hanging="364"/>
        <w:jc w:val="both"/>
        <w:rPr>
          <w:rFonts w:ascii="Arial" w:eastAsia="Comic Sans MS" w:hAnsi="Arial" w:cs="Arial"/>
          <w:b/>
          <w:bCs/>
          <w:sz w:val="24"/>
          <w:szCs w:val="24"/>
        </w:rPr>
      </w:pPr>
      <w:r w:rsidRPr="001A355F">
        <w:rPr>
          <w:rFonts w:ascii="Arial" w:eastAsia="Comic Sans MS" w:hAnsi="Arial" w:cs="Arial"/>
          <w:b/>
          <w:bCs/>
          <w:sz w:val="24"/>
          <w:szCs w:val="24"/>
        </w:rPr>
        <w:t>Tablet ve telefonlar; Hayat Bilgisi, Sosyal Bilgiler ve Türkçe dersleri başta olmak üzere Matematik, Fen Bilimleri ve diğer derslerde de</w:t>
      </w:r>
      <w:r w:rsidR="002F6515" w:rsidRPr="001A355F">
        <w:rPr>
          <w:rFonts w:ascii="Arial" w:eastAsia="Comic Sans MS" w:hAnsi="Arial" w:cs="Arial"/>
          <w:b/>
          <w:bCs/>
          <w:sz w:val="24"/>
          <w:szCs w:val="24"/>
        </w:rPr>
        <w:t xml:space="preserve"> pedagojik eğitim aracı olarak kullanılmaktadır.</w:t>
      </w:r>
    </w:p>
    <w:p w:rsidR="003621EF" w:rsidRPr="001A355F" w:rsidRDefault="003621EF">
      <w:pPr>
        <w:spacing w:line="8" w:lineRule="exact"/>
        <w:rPr>
          <w:rFonts w:ascii="Arial" w:eastAsia="Comic Sans MS" w:hAnsi="Arial" w:cs="Arial"/>
          <w:b/>
          <w:bCs/>
          <w:sz w:val="24"/>
          <w:szCs w:val="24"/>
        </w:rPr>
      </w:pPr>
    </w:p>
    <w:p w:rsidR="003621EF" w:rsidRPr="001A355F" w:rsidRDefault="002F6515">
      <w:pPr>
        <w:numPr>
          <w:ilvl w:val="0"/>
          <w:numId w:val="1"/>
        </w:numPr>
        <w:tabs>
          <w:tab w:val="left" w:pos="480"/>
        </w:tabs>
        <w:spacing w:line="238" w:lineRule="auto"/>
        <w:ind w:left="480" w:hanging="364"/>
        <w:jc w:val="both"/>
        <w:rPr>
          <w:rFonts w:ascii="Arial" w:eastAsia="Comic Sans MS" w:hAnsi="Arial" w:cs="Arial"/>
          <w:b/>
          <w:bCs/>
          <w:sz w:val="24"/>
          <w:szCs w:val="24"/>
        </w:rPr>
      </w:pPr>
      <w:r w:rsidRPr="001A355F">
        <w:rPr>
          <w:rFonts w:ascii="Arial" w:eastAsia="Comic Sans MS" w:hAnsi="Arial" w:cs="Arial"/>
          <w:b/>
          <w:bCs/>
          <w:sz w:val="24"/>
          <w:szCs w:val="24"/>
        </w:rPr>
        <w:t>Ders müfredatlarına sosyal medya başta olmak üzere internetin bilinçli kullanımı ile ilgili konuların yenilenen bilgilerle güncellenmesi tüm öğretmenlerimiz tarafından sağlanmıştır.</w:t>
      </w:r>
    </w:p>
    <w:p w:rsidR="003621EF" w:rsidRPr="001A355F" w:rsidRDefault="003621EF">
      <w:pPr>
        <w:spacing w:line="8" w:lineRule="exact"/>
        <w:rPr>
          <w:rFonts w:ascii="Arial" w:eastAsia="Comic Sans MS" w:hAnsi="Arial" w:cs="Arial"/>
          <w:b/>
          <w:bCs/>
          <w:sz w:val="24"/>
          <w:szCs w:val="24"/>
        </w:rPr>
      </w:pPr>
    </w:p>
    <w:p w:rsidR="003621EF" w:rsidRPr="001A355F" w:rsidRDefault="002F6515">
      <w:pPr>
        <w:numPr>
          <w:ilvl w:val="0"/>
          <w:numId w:val="1"/>
        </w:numPr>
        <w:tabs>
          <w:tab w:val="left" w:pos="480"/>
        </w:tabs>
        <w:spacing w:line="238"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MEB’e bağlı okullarda elektromanyetik kirliliğe ve internet güvenliğine önem verilmektedir.</w:t>
      </w:r>
    </w:p>
    <w:p w:rsidR="003621EF" w:rsidRPr="001A355F" w:rsidRDefault="003621EF">
      <w:pPr>
        <w:spacing w:line="281" w:lineRule="exact"/>
        <w:rPr>
          <w:rFonts w:ascii="Arial" w:hAnsi="Arial" w:cs="Arial"/>
          <w:sz w:val="20"/>
          <w:szCs w:val="20"/>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rsidP="00EA3DD3">
      <w:pPr>
        <w:rPr>
          <w:rFonts w:ascii="Arial" w:eastAsia="Comic Sans MS" w:hAnsi="Arial" w:cs="Arial"/>
          <w:b/>
          <w:bCs/>
          <w:color w:val="FF0000"/>
          <w:sz w:val="24"/>
          <w:szCs w:val="24"/>
        </w:rPr>
      </w:pPr>
    </w:p>
    <w:p w:rsidR="00EA3DD3" w:rsidRDefault="00A10D97">
      <w:pPr>
        <w:jc w:val="center"/>
        <w:rPr>
          <w:rFonts w:ascii="Arial" w:eastAsia="Comic Sans MS" w:hAnsi="Arial" w:cs="Arial"/>
          <w:b/>
          <w:bCs/>
          <w:color w:val="FF0000"/>
          <w:sz w:val="24"/>
          <w:szCs w:val="24"/>
        </w:rPr>
      </w:pPr>
      <w:r>
        <w:rPr>
          <w:rFonts w:ascii="Arial" w:eastAsia="Comic Sans MS" w:hAnsi="Arial" w:cs="Arial"/>
          <w:b/>
          <w:bCs/>
          <w:noProof/>
          <w:color w:val="FF0000"/>
          <w:sz w:val="24"/>
          <w:szCs w:val="24"/>
        </w:rPr>
        <w:lastRenderedPageBreak/>
        <w:drawing>
          <wp:inline distT="0" distB="0" distL="0" distR="0">
            <wp:extent cx="1095375" cy="1095375"/>
            <wp:effectExtent l="0" t="0" r="0" b="0"/>
            <wp:docPr id="86" name="Resim 86" descr="C:\Users\Fatma\AppData\Local\Microsoft\Windows\INetCache\Content.Word\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Fatma\AppData\Local\Microsoft\Windows\INetCache\Content.Word\okul logos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EA3DD3" w:rsidRDefault="00EA3DD3">
      <w:pPr>
        <w:jc w:val="center"/>
        <w:rPr>
          <w:rFonts w:ascii="Arial" w:eastAsia="Comic Sans MS" w:hAnsi="Arial" w:cs="Arial"/>
          <w:b/>
          <w:bCs/>
          <w:color w:val="FF0000"/>
          <w:sz w:val="24"/>
          <w:szCs w:val="24"/>
        </w:rPr>
      </w:pPr>
    </w:p>
    <w:p w:rsidR="003621EF" w:rsidRPr="001A355F" w:rsidRDefault="002F6515">
      <w:pPr>
        <w:jc w:val="center"/>
        <w:rPr>
          <w:rFonts w:ascii="Arial" w:hAnsi="Arial" w:cs="Arial"/>
          <w:color w:val="FF0000"/>
          <w:sz w:val="20"/>
          <w:szCs w:val="20"/>
        </w:rPr>
      </w:pPr>
      <w:r w:rsidRPr="001A355F">
        <w:rPr>
          <w:rFonts w:ascii="Arial" w:eastAsia="Comic Sans MS" w:hAnsi="Arial" w:cs="Arial"/>
          <w:b/>
          <w:bCs/>
          <w:color w:val="FF0000"/>
          <w:sz w:val="24"/>
          <w:szCs w:val="24"/>
        </w:rPr>
        <w:t>ÇOCUK VE ERGENLERE YÖNELİK e GÜVENLİK ÖNLEMLERİ</w:t>
      </w:r>
    </w:p>
    <w:p w:rsidR="003621EF" w:rsidRPr="001A355F" w:rsidRDefault="003621EF">
      <w:pPr>
        <w:spacing w:line="284" w:lineRule="exact"/>
        <w:rPr>
          <w:rFonts w:ascii="Arial" w:hAnsi="Arial" w:cs="Arial"/>
          <w:sz w:val="20"/>
          <w:szCs w:val="20"/>
        </w:rPr>
      </w:pPr>
    </w:p>
    <w:p w:rsidR="003621EF" w:rsidRPr="001A355F" w:rsidRDefault="002F6515">
      <w:pPr>
        <w:numPr>
          <w:ilvl w:val="0"/>
          <w:numId w:val="2"/>
        </w:numPr>
        <w:tabs>
          <w:tab w:val="left" w:pos="480"/>
        </w:tabs>
        <w:spacing w:line="237"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Aileye yönelik çocuk ve ergenlere denetimli, sınırlı ve amaçlı kullanım sağlayabilmeleri ile ilgili bilinçlendirme çalışmaları yapmaktayız.</w:t>
      </w:r>
    </w:p>
    <w:p w:rsidR="003621EF" w:rsidRPr="001A355F" w:rsidRDefault="003621EF">
      <w:pPr>
        <w:spacing w:line="9" w:lineRule="exact"/>
        <w:rPr>
          <w:rFonts w:ascii="Arial" w:eastAsia="Comic Sans MS" w:hAnsi="Arial" w:cs="Arial"/>
          <w:b/>
          <w:bCs/>
          <w:sz w:val="24"/>
          <w:szCs w:val="24"/>
        </w:rPr>
      </w:pPr>
    </w:p>
    <w:p w:rsidR="003621EF" w:rsidRPr="001A355F" w:rsidRDefault="002F6515">
      <w:pPr>
        <w:numPr>
          <w:ilvl w:val="0"/>
          <w:numId w:val="2"/>
        </w:numPr>
        <w:tabs>
          <w:tab w:val="left" w:pos="480"/>
        </w:tabs>
        <w:spacing w:line="238"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İnternetin güvenli kullanımı ile ilgili paketlerin tanıtım ve yaygınlaşmasını sağlamak devlet politikasıdır.</w:t>
      </w:r>
    </w:p>
    <w:p w:rsidR="003621EF" w:rsidRPr="001A355F" w:rsidRDefault="002F6515">
      <w:pPr>
        <w:numPr>
          <w:ilvl w:val="0"/>
          <w:numId w:val="2"/>
        </w:numPr>
        <w:tabs>
          <w:tab w:val="left" w:pos="480"/>
        </w:tabs>
        <w:spacing w:line="237"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Güvenli internet paketi kullanımının yaygınlaşmasına yardımcı olunmalıdır.</w:t>
      </w:r>
    </w:p>
    <w:p w:rsidR="003621EF" w:rsidRPr="001A355F" w:rsidRDefault="003621EF">
      <w:pPr>
        <w:spacing w:line="8" w:lineRule="exact"/>
        <w:rPr>
          <w:rFonts w:ascii="Arial" w:eastAsia="Comic Sans MS" w:hAnsi="Arial" w:cs="Arial"/>
          <w:b/>
          <w:bCs/>
          <w:sz w:val="24"/>
          <w:szCs w:val="24"/>
        </w:rPr>
      </w:pPr>
    </w:p>
    <w:p w:rsidR="003621EF" w:rsidRPr="001A355F" w:rsidRDefault="002F6515">
      <w:pPr>
        <w:numPr>
          <w:ilvl w:val="0"/>
          <w:numId w:val="2"/>
        </w:numPr>
        <w:tabs>
          <w:tab w:val="left" w:pos="480"/>
        </w:tabs>
        <w:spacing w:line="238"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Evlerde limitli internet paketlerinin kullanımını teşvik etmek için rehberlik yapılmaktadır.</w:t>
      </w:r>
    </w:p>
    <w:p w:rsidR="003621EF" w:rsidRPr="001A355F" w:rsidRDefault="003621EF">
      <w:pPr>
        <w:spacing w:line="6" w:lineRule="exact"/>
        <w:rPr>
          <w:rFonts w:ascii="Arial" w:eastAsia="Comic Sans MS" w:hAnsi="Arial" w:cs="Arial"/>
          <w:b/>
          <w:bCs/>
          <w:sz w:val="24"/>
          <w:szCs w:val="24"/>
        </w:rPr>
      </w:pPr>
    </w:p>
    <w:p w:rsidR="003621EF" w:rsidRPr="001A355F" w:rsidRDefault="002F6515">
      <w:pPr>
        <w:numPr>
          <w:ilvl w:val="0"/>
          <w:numId w:val="2"/>
        </w:numPr>
        <w:tabs>
          <w:tab w:val="left" w:pos="480"/>
        </w:tabs>
        <w:spacing w:line="237" w:lineRule="auto"/>
        <w:ind w:left="480" w:hanging="364"/>
        <w:rPr>
          <w:rFonts w:ascii="Arial" w:eastAsia="Comic Sans MS" w:hAnsi="Arial" w:cs="Arial"/>
          <w:b/>
          <w:bCs/>
          <w:sz w:val="24"/>
          <w:szCs w:val="24"/>
        </w:rPr>
      </w:pPr>
      <w:r w:rsidRPr="001A355F">
        <w:rPr>
          <w:rFonts w:ascii="Arial" w:eastAsia="Comic Sans MS" w:hAnsi="Arial" w:cs="Arial"/>
          <w:b/>
          <w:bCs/>
          <w:sz w:val="24"/>
          <w:szCs w:val="24"/>
        </w:rPr>
        <w:t>Kullanım farkındalığına yönelik uygulamalar geliştirmek için derslerde bu konuya öncelik verilmektedir.</w:t>
      </w:r>
    </w:p>
    <w:p w:rsidR="003621EF" w:rsidRPr="001A355F" w:rsidRDefault="003621EF">
      <w:pPr>
        <w:spacing w:line="7" w:lineRule="exact"/>
        <w:rPr>
          <w:rFonts w:ascii="Arial" w:eastAsia="Comic Sans MS" w:hAnsi="Arial" w:cs="Arial"/>
          <w:b/>
          <w:bCs/>
          <w:sz w:val="24"/>
          <w:szCs w:val="24"/>
        </w:rPr>
      </w:pPr>
    </w:p>
    <w:p w:rsidR="003621EF" w:rsidRPr="001A355F" w:rsidRDefault="002F6515">
      <w:pPr>
        <w:numPr>
          <w:ilvl w:val="0"/>
          <w:numId w:val="2"/>
        </w:numPr>
        <w:tabs>
          <w:tab w:val="left" w:pos="480"/>
        </w:tabs>
        <w:spacing w:line="238" w:lineRule="auto"/>
        <w:ind w:left="480" w:hanging="364"/>
        <w:jc w:val="both"/>
        <w:rPr>
          <w:rFonts w:ascii="Arial" w:eastAsia="Comic Sans MS" w:hAnsi="Arial" w:cs="Arial"/>
          <w:b/>
          <w:bCs/>
          <w:sz w:val="24"/>
          <w:szCs w:val="24"/>
        </w:rPr>
      </w:pPr>
      <w:r w:rsidRPr="001A355F">
        <w:rPr>
          <w:rFonts w:ascii="Arial" w:eastAsia="Comic Sans MS" w:hAnsi="Arial" w:cs="Arial"/>
          <w:b/>
          <w:bCs/>
          <w:sz w:val="24"/>
          <w:szCs w:val="24"/>
        </w:rPr>
        <w:t>Aile içinde kullanılan bilgisayarların kullanıcıya göre farklı profiller oluşturmaya müsait olması ve güvenli internet hizmetinin de bu profillere göre farklı paketler ile sunulabilmesi gereklidir. Bununla ilgili çalışmalara başlanmıştır.</w:t>
      </w:r>
    </w:p>
    <w:p w:rsidR="003621EF" w:rsidRPr="001A355F" w:rsidRDefault="003621EF">
      <w:pPr>
        <w:spacing w:line="8" w:lineRule="exact"/>
        <w:rPr>
          <w:rFonts w:ascii="Arial" w:eastAsia="Comic Sans MS" w:hAnsi="Arial" w:cs="Arial"/>
          <w:b/>
          <w:bCs/>
          <w:sz w:val="24"/>
          <w:szCs w:val="24"/>
        </w:rPr>
      </w:pPr>
    </w:p>
    <w:p w:rsidR="003621EF" w:rsidRPr="00EA3DD3" w:rsidRDefault="002F6515" w:rsidP="00EA3DD3">
      <w:pPr>
        <w:numPr>
          <w:ilvl w:val="0"/>
          <w:numId w:val="2"/>
        </w:numPr>
        <w:tabs>
          <w:tab w:val="left" w:pos="480"/>
        </w:tabs>
        <w:spacing w:line="239" w:lineRule="auto"/>
        <w:ind w:left="480" w:hanging="364"/>
        <w:jc w:val="both"/>
        <w:rPr>
          <w:rFonts w:ascii="Arial" w:eastAsia="Comic Sans MS" w:hAnsi="Arial" w:cs="Arial"/>
          <w:b/>
          <w:bCs/>
          <w:sz w:val="24"/>
          <w:szCs w:val="24"/>
        </w:rPr>
      </w:pPr>
      <w:r w:rsidRPr="001A355F">
        <w:rPr>
          <w:rFonts w:ascii="Arial" w:eastAsia="Comic Sans MS" w:hAnsi="Arial" w:cs="Arial"/>
          <w:b/>
          <w:bCs/>
          <w:sz w:val="24"/>
          <w:szCs w:val="24"/>
        </w:rPr>
        <w:t>Ebeveynleri denetim yolları ve teknolojik imkânları ile ilgili bilinçlendirmek ve gerekli uygulamaları geliştirmek ve yaygınlaştırmak için yardım alınmaktadır.</w:t>
      </w:r>
    </w:p>
    <w:p w:rsidR="002F6515" w:rsidRPr="001A355F" w:rsidRDefault="002F6515">
      <w:pPr>
        <w:jc w:val="center"/>
        <w:rPr>
          <w:rFonts w:ascii="Arial" w:eastAsia="Comic Sans MS" w:hAnsi="Arial" w:cs="Arial"/>
          <w:b/>
          <w:bCs/>
          <w:color w:val="7030A0"/>
          <w:sz w:val="24"/>
          <w:szCs w:val="24"/>
        </w:rPr>
      </w:pPr>
    </w:p>
    <w:p w:rsidR="002F6515" w:rsidRPr="001A355F" w:rsidRDefault="002F6515" w:rsidP="002F6515">
      <w:pPr>
        <w:jc w:val="center"/>
        <w:rPr>
          <w:rFonts w:ascii="Arial" w:hAnsi="Arial" w:cs="Arial"/>
          <w:color w:val="FF0000"/>
          <w:sz w:val="20"/>
          <w:szCs w:val="20"/>
        </w:rPr>
      </w:pPr>
      <w:r w:rsidRPr="001A355F">
        <w:rPr>
          <w:rFonts w:ascii="Arial" w:eastAsia="Comic Sans MS" w:hAnsi="Arial" w:cs="Arial"/>
          <w:b/>
          <w:bCs/>
          <w:color w:val="FF0000"/>
          <w:sz w:val="24"/>
          <w:szCs w:val="24"/>
        </w:rPr>
        <w:t>CEP TELEFONU KULLANIMI</w:t>
      </w:r>
    </w:p>
    <w:p w:rsidR="003621EF" w:rsidRPr="001A355F" w:rsidRDefault="002F6515">
      <w:pPr>
        <w:spacing w:line="239" w:lineRule="auto"/>
        <w:ind w:firstLine="720"/>
        <w:jc w:val="both"/>
        <w:rPr>
          <w:rFonts w:ascii="Arial" w:hAnsi="Arial" w:cs="Arial"/>
          <w:sz w:val="20"/>
          <w:szCs w:val="20"/>
        </w:rPr>
      </w:pPr>
      <w:r w:rsidRPr="001A355F">
        <w:rPr>
          <w:rFonts w:ascii="Arial" w:eastAsia="Comic Sans MS" w:hAnsi="Arial" w:cs="Arial"/>
          <w:b/>
          <w:bCs/>
          <w:sz w:val="24"/>
          <w:szCs w:val="24"/>
        </w:rPr>
        <w:t>Sene başı öğretmenler kurul toplantısında gündem maddesi olarak dikkat edilecek hususlarda</w:t>
      </w:r>
      <w:r w:rsidR="00327A7B" w:rsidRPr="001A355F">
        <w:rPr>
          <w:rFonts w:ascii="Arial" w:eastAsia="Comic Sans MS" w:hAnsi="Arial" w:cs="Arial"/>
          <w:b/>
          <w:bCs/>
          <w:sz w:val="24"/>
          <w:szCs w:val="24"/>
        </w:rPr>
        <w:t xml:space="preserve"> cep telefonu kullanımı </w:t>
      </w:r>
      <w:r w:rsidRPr="001A355F">
        <w:rPr>
          <w:rFonts w:ascii="Arial" w:eastAsia="Comic Sans MS" w:hAnsi="Arial" w:cs="Arial"/>
          <w:b/>
          <w:bCs/>
          <w:sz w:val="24"/>
          <w:szCs w:val="24"/>
        </w:rPr>
        <w:t>görüşülmüştür. Öğretmenler</w:t>
      </w:r>
      <w:r w:rsidR="009C3047">
        <w:rPr>
          <w:rFonts w:ascii="Arial" w:eastAsia="Comic Sans MS" w:hAnsi="Arial" w:cs="Arial"/>
          <w:b/>
          <w:bCs/>
          <w:sz w:val="24"/>
          <w:szCs w:val="24"/>
        </w:rPr>
        <w:t>in</w:t>
      </w:r>
      <w:bookmarkStart w:id="0" w:name="_GoBack"/>
      <w:bookmarkEnd w:id="0"/>
      <w:r w:rsidRPr="001A355F">
        <w:rPr>
          <w:rFonts w:ascii="Arial" w:eastAsia="Comic Sans MS" w:hAnsi="Arial" w:cs="Arial"/>
          <w:b/>
          <w:bCs/>
          <w:sz w:val="24"/>
          <w:szCs w:val="24"/>
        </w:rPr>
        <w:t xml:space="preserve"> cep telefonlarını pedagojik araç olarak gerektiğinde kullanmaları ancak ders saatleri içinde öğretmen, personel ve stajyerlerin cep telefonları acil d</w:t>
      </w:r>
      <w:r w:rsidR="00327A7B" w:rsidRPr="001A355F">
        <w:rPr>
          <w:rFonts w:ascii="Arial" w:eastAsia="Comic Sans MS" w:hAnsi="Arial" w:cs="Arial"/>
          <w:b/>
          <w:bCs/>
          <w:sz w:val="24"/>
          <w:szCs w:val="24"/>
        </w:rPr>
        <w:t xml:space="preserve">urumlar dışında kullanmamaları </w:t>
      </w:r>
      <w:r w:rsidR="009C3047">
        <w:rPr>
          <w:rFonts w:ascii="Arial" w:eastAsia="Comic Sans MS" w:hAnsi="Arial" w:cs="Arial"/>
          <w:b/>
          <w:bCs/>
          <w:sz w:val="24"/>
          <w:szCs w:val="24"/>
        </w:rPr>
        <w:t>konusunda fikir birliğine varılmıştır</w:t>
      </w:r>
      <w:r w:rsidRPr="001A355F">
        <w:rPr>
          <w:rFonts w:ascii="Arial" w:eastAsia="Comic Sans MS" w:hAnsi="Arial" w:cs="Arial"/>
          <w:b/>
          <w:bCs/>
          <w:sz w:val="24"/>
          <w:szCs w:val="24"/>
        </w:rPr>
        <w:t>. Bu seb</w:t>
      </w:r>
      <w:r w:rsidR="00327A7B" w:rsidRPr="001A355F">
        <w:rPr>
          <w:rFonts w:ascii="Arial" w:eastAsia="Comic Sans MS" w:hAnsi="Arial" w:cs="Arial"/>
          <w:b/>
          <w:bCs/>
          <w:sz w:val="24"/>
          <w:szCs w:val="24"/>
        </w:rPr>
        <w:t>eple öğretmenler, diğer okul personelleri</w:t>
      </w:r>
      <w:r w:rsidRPr="001A355F">
        <w:rPr>
          <w:rFonts w:ascii="Arial" w:eastAsia="Comic Sans MS" w:hAnsi="Arial" w:cs="Arial"/>
          <w:b/>
          <w:bCs/>
          <w:sz w:val="24"/>
          <w:szCs w:val="24"/>
        </w:rPr>
        <w:t xml:space="preserve"> ve stajyerler cep telefonlarını öğrencilerin bulun</w:t>
      </w:r>
      <w:r w:rsidR="00327A7B" w:rsidRPr="001A355F">
        <w:rPr>
          <w:rFonts w:ascii="Arial" w:eastAsia="Comic Sans MS" w:hAnsi="Arial" w:cs="Arial"/>
          <w:b/>
          <w:bCs/>
          <w:sz w:val="24"/>
          <w:szCs w:val="24"/>
        </w:rPr>
        <w:t>duğu zaman ve ortamlarda kullan</w:t>
      </w:r>
      <w:r w:rsidRPr="001A355F">
        <w:rPr>
          <w:rFonts w:ascii="Arial" w:eastAsia="Comic Sans MS" w:hAnsi="Arial" w:cs="Arial"/>
          <w:b/>
          <w:bCs/>
          <w:sz w:val="24"/>
          <w:szCs w:val="24"/>
        </w:rPr>
        <w:t>mazlar.</w:t>
      </w:r>
    </w:p>
    <w:p w:rsidR="003621EF" w:rsidRPr="001A355F" w:rsidRDefault="003621EF">
      <w:pPr>
        <w:spacing w:line="283" w:lineRule="exact"/>
        <w:rPr>
          <w:rFonts w:ascii="Arial" w:hAnsi="Arial" w:cs="Arial"/>
          <w:sz w:val="20"/>
          <w:szCs w:val="20"/>
        </w:rPr>
      </w:pPr>
    </w:p>
    <w:p w:rsidR="003621EF" w:rsidRPr="001A355F" w:rsidRDefault="002F6515">
      <w:pPr>
        <w:ind w:left="940"/>
        <w:rPr>
          <w:rFonts w:ascii="Arial" w:hAnsi="Arial" w:cs="Arial"/>
          <w:color w:val="FF0000"/>
          <w:sz w:val="20"/>
          <w:szCs w:val="20"/>
        </w:rPr>
      </w:pPr>
      <w:r w:rsidRPr="001A355F">
        <w:rPr>
          <w:rFonts w:ascii="Arial" w:eastAsia="Comic Sans MS" w:hAnsi="Arial" w:cs="Arial"/>
          <w:b/>
          <w:bCs/>
          <w:color w:val="FF0000"/>
          <w:sz w:val="24"/>
          <w:szCs w:val="24"/>
        </w:rPr>
        <w:t>OKULUMUZDA FOTOĞRAF YA DA VİDEO ÇEKİMİ VE YAYINLANMASI</w:t>
      </w:r>
    </w:p>
    <w:p w:rsidR="003621EF" w:rsidRPr="001A355F" w:rsidRDefault="003621EF">
      <w:pPr>
        <w:spacing w:line="5" w:lineRule="exact"/>
        <w:rPr>
          <w:rFonts w:ascii="Arial" w:hAnsi="Arial" w:cs="Arial"/>
          <w:sz w:val="20"/>
          <w:szCs w:val="20"/>
        </w:rPr>
      </w:pPr>
    </w:p>
    <w:p w:rsidR="003621EF" w:rsidRPr="001A355F" w:rsidRDefault="002F6515">
      <w:pPr>
        <w:numPr>
          <w:ilvl w:val="0"/>
          <w:numId w:val="3"/>
        </w:numPr>
        <w:tabs>
          <w:tab w:val="left" w:pos="800"/>
        </w:tabs>
        <w:ind w:left="800" w:hanging="367"/>
        <w:rPr>
          <w:rFonts w:ascii="Arial" w:eastAsia="Comic Sans MS" w:hAnsi="Arial" w:cs="Arial"/>
          <w:b/>
          <w:bCs/>
          <w:sz w:val="23"/>
          <w:szCs w:val="23"/>
        </w:rPr>
      </w:pPr>
      <w:r w:rsidRPr="001A355F">
        <w:rPr>
          <w:rFonts w:ascii="Arial" w:eastAsia="Comic Sans MS" w:hAnsi="Arial" w:cs="Arial"/>
          <w:b/>
          <w:bCs/>
          <w:sz w:val="23"/>
          <w:szCs w:val="23"/>
        </w:rPr>
        <w:t>Okul kayıt döneminde her öğrenci velisi izin belgesi imzalar. Bu izin belgesinde</w:t>
      </w:r>
    </w:p>
    <w:p w:rsidR="003621EF" w:rsidRPr="001A355F" w:rsidRDefault="003621EF">
      <w:pPr>
        <w:spacing w:line="15" w:lineRule="exact"/>
        <w:rPr>
          <w:rFonts w:ascii="Arial" w:eastAsia="Comic Sans MS" w:hAnsi="Arial" w:cs="Arial"/>
          <w:b/>
          <w:bCs/>
          <w:sz w:val="23"/>
          <w:szCs w:val="23"/>
        </w:rPr>
      </w:pPr>
    </w:p>
    <w:p w:rsidR="003621EF" w:rsidRPr="001A355F" w:rsidRDefault="002F6515">
      <w:pPr>
        <w:spacing w:line="238" w:lineRule="auto"/>
        <w:ind w:left="800"/>
        <w:jc w:val="both"/>
        <w:rPr>
          <w:rFonts w:ascii="Arial" w:eastAsia="Comic Sans MS" w:hAnsi="Arial" w:cs="Arial"/>
          <w:b/>
          <w:bCs/>
          <w:sz w:val="23"/>
          <w:szCs w:val="23"/>
        </w:rPr>
      </w:pPr>
      <w:r w:rsidRPr="001A355F">
        <w:rPr>
          <w:rFonts w:ascii="Arial" w:eastAsia="Comic Sans MS" w:hAnsi="Arial" w:cs="Arial"/>
          <w:b/>
          <w:bCs/>
          <w:sz w:val="24"/>
          <w:szCs w:val="24"/>
        </w:rPr>
        <w:t xml:space="preserve">öğrenci fotoğraflarının okul resmî web sitesi, </w:t>
      </w:r>
      <w:r w:rsidR="00C3670C" w:rsidRPr="001A355F">
        <w:rPr>
          <w:rFonts w:ascii="Arial" w:eastAsia="Comic Sans MS" w:hAnsi="Arial" w:cs="Arial"/>
          <w:b/>
          <w:bCs/>
          <w:sz w:val="24"/>
          <w:szCs w:val="24"/>
        </w:rPr>
        <w:t xml:space="preserve">sosyal medya hesaplarımızda (twiter, instegram) </w:t>
      </w:r>
      <w:r w:rsidRPr="001A355F">
        <w:rPr>
          <w:rFonts w:ascii="Arial" w:eastAsia="Comic Sans MS" w:hAnsi="Arial" w:cs="Arial"/>
          <w:b/>
          <w:bCs/>
          <w:sz w:val="24"/>
          <w:szCs w:val="24"/>
        </w:rPr>
        <w:t>veli, çocuğunun sınıf resimlerinin paylaşılmasına (e güvenliğin sağlanması için) M.E.B. 2017/12 nolu genelgesi çerçevesinde kullanılmasına izin verir.</w:t>
      </w:r>
      <w:r w:rsidR="00C3670C" w:rsidRPr="001A355F">
        <w:rPr>
          <w:rFonts w:ascii="Arial" w:eastAsia="Comic Sans MS" w:hAnsi="Arial" w:cs="Arial"/>
          <w:b/>
          <w:bCs/>
          <w:sz w:val="24"/>
          <w:szCs w:val="24"/>
        </w:rPr>
        <w:t xml:space="preserve"> Aynı zamanda eTwinning portalında yapılan projelerde öğrencilerin fotoğraflarını kullanılmak üzere yine veliden dilekçe alınır.</w:t>
      </w:r>
    </w:p>
    <w:p w:rsidR="003621EF" w:rsidRPr="001A355F" w:rsidRDefault="003621EF">
      <w:pPr>
        <w:spacing w:line="10" w:lineRule="exact"/>
        <w:rPr>
          <w:rFonts w:ascii="Arial" w:eastAsia="Comic Sans MS" w:hAnsi="Arial" w:cs="Arial"/>
          <w:b/>
          <w:bCs/>
          <w:sz w:val="23"/>
          <w:szCs w:val="23"/>
        </w:rPr>
      </w:pPr>
    </w:p>
    <w:p w:rsidR="003621EF" w:rsidRPr="001A355F" w:rsidRDefault="002F6515">
      <w:pPr>
        <w:numPr>
          <w:ilvl w:val="0"/>
          <w:numId w:val="3"/>
        </w:numPr>
        <w:tabs>
          <w:tab w:val="left" w:pos="800"/>
        </w:tabs>
        <w:spacing w:line="239" w:lineRule="auto"/>
        <w:ind w:left="800" w:hanging="367"/>
        <w:jc w:val="both"/>
        <w:rPr>
          <w:rFonts w:ascii="Arial" w:eastAsia="Comic Sans MS" w:hAnsi="Arial" w:cs="Arial"/>
          <w:b/>
          <w:bCs/>
          <w:sz w:val="24"/>
          <w:szCs w:val="24"/>
        </w:rPr>
      </w:pPr>
      <w:r w:rsidRPr="001A355F">
        <w:rPr>
          <w:rFonts w:ascii="Arial" w:eastAsia="Comic Sans MS" w:hAnsi="Arial" w:cs="Arial"/>
          <w:b/>
          <w:bCs/>
          <w:sz w:val="24"/>
          <w:szCs w:val="24"/>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3621EF" w:rsidRPr="001A355F" w:rsidRDefault="003621EF">
      <w:pPr>
        <w:spacing w:line="7" w:lineRule="exact"/>
        <w:rPr>
          <w:rFonts w:ascii="Arial" w:eastAsia="Comic Sans MS" w:hAnsi="Arial" w:cs="Arial"/>
          <w:b/>
          <w:bCs/>
          <w:sz w:val="24"/>
          <w:szCs w:val="24"/>
        </w:rPr>
      </w:pPr>
    </w:p>
    <w:p w:rsidR="003621EF" w:rsidRPr="001A355F" w:rsidRDefault="002F6515">
      <w:pPr>
        <w:numPr>
          <w:ilvl w:val="0"/>
          <w:numId w:val="3"/>
        </w:numPr>
        <w:tabs>
          <w:tab w:val="left" w:pos="800"/>
        </w:tabs>
        <w:spacing w:line="238" w:lineRule="auto"/>
        <w:ind w:left="800" w:hanging="367"/>
        <w:jc w:val="both"/>
        <w:rPr>
          <w:rFonts w:ascii="Arial" w:eastAsia="Comic Sans MS" w:hAnsi="Arial" w:cs="Arial"/>
          <w:b/>
          <w:bCs/>
          <w:sz w:val="24"/>
          <w:szCs w:val="24"/>
        </w:rPr>
      </w:pPr>
      <w:r w:rsidRPr="001A355F">
        <w:rPr>
          <w:rFonts w:ascii="Arial" w:eastAsia="Comic Sans MS" w:hAnsi="Arial" w:cs="Arial"/>
          <w:b/>
          <w:bCs/>
          <w:sz w:val="24"/>
          <w:szCs w:val="24"/>
        </w:rPr>
        <w:t>Okul idaresi tarafından görevlendirilen kişilerin çektiği fotoğraf ve videolar ancak okulun resmî web adresinde ve sanal ortamlarında, il</w:t>
      </w:r>
      <w:r w:rsidR="00327A7B" w:rsidRPr="001A355F">
        <w:rPr>
          <w:rFonts w:ascii="Arial" w:eastAsia="Comic Sans MS" w:hAnsi="Arial" w:cs="Arial"/>
          <w:b/>
          <w:bCs/>
          <w:sz w:val="24"/>
          <w:szCs w:val="24"/>
        </w:rPr>
        <w:t xml:space="preserve">gili öğrenci velisinin talep ve </w:t>
      </w:r>
      <w:r w:rsidRPr="001A355F">
        <w:rPr>
          <w:rFonts w:ascii="Arial" w:eastAsia="Comic Sans MS" w:hAnsi="Arial" w:cs="Arial"/>
          <w:b/>
          <w:bCs/>
          <w:sz w:val="24"/>
          <w:szCs w:val="24"/>
        </w:rPr>
        <w:t>onayı ile yayınlanabilir. Öğrencisi için onay vermeyen velinin öğrencisi ile ilgili fotoğraf ve videolar yayınlanmaz.</w:t>
      </w:r>
    </w:p>
    <w:p w:rsidR="003621EF" w:rsidRPr="001A355F" w:rsidRDefault="003621EF">
      <w:pPr>
        <w:spacing w:line="10" w:lineRule="exact"/>
        <w:rPr>
          <w:rFonts w:ascii="Arial" w:eastAsia="Comic Sans MS" w:hAnsi="Arial" w:cs="Arial"/>
          <w:b/>
          <w:bCs/>
          <w:sz w:val="24"/>
          <w:szCs w:val="24"/>
        </w:rPr>
      </w:pPr>
    </w:p>
    <w:p w:rsidR="003621EF" w:rsidRPr="001A355F" w:rsidRDefault="002F6515">
      <w:pPr>
        <w:numPr>
          <w:ilvl w:val="0"/>
          <w:numId w:val="3"/>
        </w:numPr>
        <w:tabs>
          <w:tab w:val="left" w:pos="800"/>
        </w:tabs>
        <w:spacing w:line="238" w:lineRule="auto"/>
        <w:ind w:left="800" w:hanging="367"/>
        <w:jc w:val="both"/>
        <w:rPr>
          <w:rFonts w:ascii="Arial" w:eastAsia="Comic Sans MS" w:hAnsi="Arial" w:cs="Arial"/>
          <w:b/>
          <w:bCs/>
          <w:sz w:val="24"/>
          <w:szCs w:val="24"/>
        </w:rPr>
      </w:pPr>
      <w:r w:rsidRPr="001A355F">
        <w:rPr>
          <w:rFonts w:ascii="Arial" w:eastAsia="Comic Sans MS" w:hAnsi="Arial" w:cs="Arial"/>
          <w:b/>
          <w:bCs/>
          <w:sz w:val="24"/>
          <w:szCs w:val="24"/>
        </w:rPr>
        <w:t>Velisi tarafından fotoğraf ve video görüntülerinin çekilip yayınlanmasına onay verilmeyen öğrencilerin, çekim esnasında psikolojik baskı yaşamaması için tedbirler alınır.</w:t>
      </w:r>
    </w:p>
    <w:p w:rsidR="003621EF" w:rsidRPr="001A355F" w:rsidRDefault="003621EF">
      <w:pPr>
        <w:spacing w:line="8" w:lineRule="exact"/>
        <w:rPr>
          <w:rFonts w:ascii="Arial" w:eastAsia="Comic Sans MS" w:hAnsi="Arial" w:cs="Arial"/>
          <w:b/>
          <w:bCs/>
          <w:sz w:val="24"/>
          <w:szCs w:val="24"/>
        </w:rPr>
      </w:pPr>
    </w:p>
    <w:p w:rsidR="00C3670C" w:rsidRPr="001A355F" w:rsidRDefault="002F6515" w:rsidP="002F6515">
      <w:pPr>
        <w:numPr>
          <w:ilvl w:val="0"/>
          <w:numId w:val="3"/>
        </w:numPr>
        <w:tabs>
          <w:tab w:val="left" w:pos="800"/>
        </w:tabs>
        <w:spacing w:line="239" w:lineRule="auto"/>
        <w:ind w:left="800" w:hanging="367"/>
        <w:rPr>
          <w:rFonts w:ascii="Arial" w:eastAsia="Comic Sans MS" w:hAnsi="Arial" w:cs="Arial"/>
          <w:b/>
          <w:bCs/>
          <w:sz w:val="24"/>
          <w:szCs w:val="24"/>
        </w:rPr>
      </w:pPr>
      <w:r w:rsidRPr="001A355F">
        <w:rPr>
          <w:rFonts w:ascii="Arial" w:eastAsia="Comic Sans MS" w:hAnsi="Arial" w:cs="Arial"/>
          <w:b/>
          <w:bCs/>
          <w:sz w:val="24"/>
          <w:szCs w:val="24"/>
        </w:rPr>
        <w:t>Okul görevlileri tarafından yayınlanan resim ve videolarda öğrencilerin kişisel bilgilerine kesinlikle yer verilmez.</w:t>
      </w:r>
    </w:p>
    <w:p w:rsidR="00EA3DD3" w:rsidRDefault="00EA3DD3" w:rsidP="00EA3DD3">
      <w:pPr>
        <w:ind w:right="60"/>
        <w:rPr>
          <w:rFonts w:ascii="Arial" w:eastAsia="Comic Sans MS" w:hAnsi="Arial" w:cs="Arial"/>
          <w:b/>
          <w:bCs/>
          <w:color w:val="FF0000"/>
          <w:sz w:val="24"/>
          <w:szCs w:val="24"/>
        </w:rPr>
      </w:pPr>
      <w:r>
        <w:rPr>
          <w:rFonts w:ascii="Arial" w:eastAsia="Comic Sans MS" w:hAnsi="Arial" w:cs="Arial"/>
          <w:b/>
          <w:bCs/>
          <w:noProof/>
          <w:color w:val="FF0000"/>
          <w:sz w:val="24"/>
          <w:szCs w:val="24"/>
        </w:rPr>
        <w:t xml:space="preserve">                                                     </w:t>
      </w:r>
    </w:p>
    <w:p w:rsidR="00EA3DD3" w:rsidRDefault="00EA3DD3" w:rsidP="00EA3DD3">
      <w:pPr>
        <w:ind w:right="60"/>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r>
        <w:rPr>
          <w:noProof/>
        </w:rPr>
        <w:lastRenderedPageBreak/>
        <w:drawing>
          <wp:anchor distT="0" distB="0" distL="114300" distR="114300" simplePos="0" relativeHeight="251681792" behindDoc="0" locked="0" layoutInCell="1" allowOverlap="1">
            <wp:simplePos x="0" y="0"/>
            <wp:positionH relativeFrom="margin">
              <wp:posOffset>2534920</wp:posOffset>
            </wp:positionH>
            <wp:positionV relativeFrom="margin">
              <wp:posOffset>-150495</wp:posOffset>
            </wp:positionV>
            <wp:extent cx="1065530" cy="1065530"/>
            <wp:effectExtent l="0" t="0" r="0" b="0"/>
            <wp:wrapSquare wrapText="bothSides"/>
            <wp:docPr id="15" name="Resim 6" descr="C:\Users\Fatma\AppData\Local\Microsoft\Windows\INetCache\Content.Word\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ma\AppData\Local\Microsoft\Windows\INetCache\Content.Word\okul logos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A10D97" w:rsidRDefault="00A10D97">
      <w:pPr>
        <w:ind w:right="60"/>
        <w:jc w:val="center"/>
        <w:rPr>
          <w:rFonts w:ascii="Arial" w:eastAsia="Comic Sans MS" w:hAnsi="Arial" w:cs="Arial"/>
          <w:b/>
          <w:bCs/>
          <w:color w:val="FF0000"/>
          <w:sz w:val="24"/>
          <w:szCs w:val="24"/>
        </w:rPr>
      </w:pPr>
    </w:p>
    <w:p w:rsidR="003621EF" w:rsidRPr="001A355F" w:rsidRDefault="002F6515">
      <w:pPr>
        <w:ind w:right="60"/>
        <w:jc w:val="center"/>
        <w:rPr>
          <w:rFonts w:ascii="Arial" w:hAnsi="Arial" w:cs="Arial"/>
          <w:color w:val="FF0000"/>
          <w:sz w:val="20"/>
          <w:szCs w:val="20"/>
        </w:rPr>
      </w:pPr>
      <w:r w:rsidRPr="001A355F">
        <w:rPr>
          <w:rFonts w:ascii="Arial" w:eastAsia="Comic Sans MS" w:hAnsi="Arial" w:cs="Arial"/>
          <w:b/>
          <w:bCs/>
          <w:color w:val="FF0000"/>
          <w:sz w:val="24"/>
          <w:szCs w:val="24"/>
        </w:rPr>
        <w:t>OKUL PERSONELİ</w:t>
      </w:r>
    </w:p>
    <w:p w:rsidR="003621EF" w:rsidRPr="001A355F" w:rsidRDefault="002A5A55" w:rsidP="00EA3DD3">
      <w:pPr>
        <w:spacing w:line="251" w:lineRule="auto"/>
        <w:jc w:val="both"/>
        <w:rPr>
          <w:rFonts w:ascii="Arial" w:hAnsi="Arial" w:cs="Arial"/>
          <w:sz w:val="20"/>
          <w:szCs w:val="20"/>
        </w:rPr>
      </w:pPr>
      <w:r w:rsidRPr="001A355F">
        <w:rPr>
          <w:rFonts w:ascii="Arial" w:eastAsia="Comic Sans MS" w:hAnsi="Arial" w:cs="Arial"/>
          <w:b/>
          <w:bCs/>
          <w:sz w:val="23"/>
          <w:szCs w:val="23"/>
        </w:rPr>
        <w:t xml:space="preserve"> Öğretmenlerimiz </w:t>
      </w:r>
      <w:r w:rsidR="002F6515" w:rsidRPr="001A355F">
        <w:rPr>
          <w:rFonts w:ascii="Arial" w:eastAsia="Comic Sans MS" w:hAnsi="Arial" w:cs="Arial"/>
          <w:b/>
          <w:bCs/>
          <w:sz w:val="23"/>
          <w:szCs w:val="23"/>
        </w:rPr>
        <w:t>eTwinning mesleki gelişim portalından çevrimiçi seminer ve online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w:t>
      </w:r>
      <w:r w:rsidR="00EA3DD3">
        <w:rPr>
          <w:rFonts w:ascii="Arial" w:hAnsi="Arial" w:cs="Arial"/>
          <w:sz w:val="20"/>
          <w:szCs w:val="20"/>
        </w:rPr>
        <w:t xml:space="preserve"> </w:t>
      </w:r>
      <w:r w:rsidR="002F6515" w:rsidRPr="001A355F">
        <w:rPr>
          <w:rFonts w:ascii="Arial" w:eastAsia="Comic Sans MS" w:hAnsi="Arial" w:cs="Arial"/>
          <w:b/>
          <w:bCs/>
          <w:sz w:val="23"/>
          <w:szCs w:val="23"/>
        </w:rPr>
        <w:t>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 için ana-babanın / bakıcıların oynayacakları önemli bir role sahip olduklarını kabul eder. Ebeveynlerin dikkatleri, bültenler, bilgilendirme yazıları, haber mektupları ve okul web sitesinde okulun çevrimiçi güvenlik (e-Güvenlik) politikasına ve beklentilerine yönelecektir. Evde ve okulda ebeveynlerle çevrimiçi güvenlik 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nı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 Okulumuzda etkin ve kapsamlı güvenli internet günü kutlan</w:t>
      </w:r>
      <w:r w:rsidRPr="001A355F">
        <w:rPr>
          <w:rFonts w:ascii="Arial" w:eastAsia="Comic Sans MS" w:hAnsi="Arial" w:cs="Arial"/>
          <w:b/>
          <w:bCs/>
          <w:sz w:val="23"/>
          <w:szCs w:val="23"/>
        </w:rPr>
        <w:t>acakt</w:t>
      </w:r>
      <w:r w:rsidR="002F6515" w:rsidRPr="001A355F">
        <w:rPr>
          <w:rFonts w:ascii="Arial" w:eastAsia="Comic Sans MS" w:hAnsi="Arial" w:cs="Arial"/>
          <w:b/>
          <w:bCs/>
          <w:sz w:val="23"/>
          <w:szCs w:val="23"/>
        </w:rPr>
        <w:t>ır. Hafta boyunca seminerler, tanıtıcı afişler ve webina</w:t>
      </w:r>
      <w:r w:rsidRPr="001A355F">
        <w:rPr>
          <w:rFonts w:ascii="Arial" w:eastAsia="Comic Sans MS" w:hAnsi="Arial" w:cs="Arial"/>
          <w:b/>
          <w:bCs/>
          <w:sz w:val="23"/>
          <w:szCs w:val="23"/>
        </w:rPr>
        <w:t>rlara etkin katılım sağlanacakt</w:t>
      </w:r>
      <w:r w:rsidR="002F6515" w:rsidRPr="001A355F">
        <w:rPr>
          <w:rFonts w:ascii="Arial" w:eastAsia="Comic Sans MS" w:hAnsi="Arial" w:cs="Arial"/>
          <w:b/>
          <w:bCs/>
          <w:sz w:val="23"/>
          <w:szCs w:val="23"/>
        </w:rPr>
        <w:t>ır. Daha Güvenli İnternet Merkezi (gim.org.tr) Safer Internet Center'ın resmi sayfası, http://guvenlinet.org.tr/tr/ Güvenli Web (guvenliweb.org.tr) çevrimiçi güvenlik konuları için farkındalık portalı, Güvenli Çocuk (guvenlicocuk.org.tr) 13 yaşından küçük çocuklar için oyun ve eğlence portalı, Ihbar Web (ihbarweb.org.tr) yasadışı içerik için telefon hattı, İnternet BTK (internet.btk.gov.tr) İnternet ve BT yasası konusunda farkındalık portalı, SID Page (gig.org.tr) Daha Güvenli İnternet Günü Türkiye'de resmi sayfası, Veli ve öğrencilere tanıtılmış buralardaki eğitici ebeveyn ve öğrenci bilgilendirici videoları, sunuları izlenmiştir. Okulumuzda çeşiti web2 araçları kullanılarak sunular, panolar hazırlanarak, http://guvenlinet.org.tr/tr/ sayfasından bilgi amaçlı faydalanmaktayız. Yeni teknolojiler konusunda çocukları teşvik edip,</w:t>
      </w:r>
      <w:r w:rsidR="00EA3DD3">
        <w:rPr>
          <w:rFonts w:ascii="Arial" w:hAnsi="Arial" w:cs="Arial"/>
          <w:sz w:val="20"/>
          <w:szCs w:val="20"/>
        </w:rPr>
        <w:t xml:space="preserve"> </w:t>
      </w:r>
      <w:r w:rsidR="002F6515" w:rsidRPr="001A355F">
        <w:rPr>
          <w:rFonts w:ascii="Arial" w:eastAsia="Comic Sans MS" w:hAnsi="Arial" w:cs="Arial"/>
          <w:b/>
          <w:bCs/>
          <w:sz w:val="24"/>
          <w:szCs w:val="24"/>
        </w:rPr>
        <w:t>güvenli internet ile ilgili etkinliklere dahil etmekteyiz. Çocuklarımızın daha güvenli internet konusunda dijital okur-yazarlığını ve farkındalığını artırmaktayız.</w:t>
      </w:r>
    </w:p>
    <w:p w:rsidR="003621EF" w:rsidRPr="001A355F" w:rsidRDefault="003621EF">
      <w:pPr>
        <w:spacing w:line="281" w:lineRule="exact"/>
        <w:rPr>
          <w:rFonts w:ascii="Arial" w:hAnsi="Arial" w:cs="Arial"/>
          <w:sz w:val="20"/>
          <w:szCs w:val="20"/>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EA3DD3" w:rsidRDefault="00EA3DD3">
      <w:pPr>
        <w:jc w:val="center"/>
        <w:rPr>
          <w:rFonts w:ascii="Arial" w:eastAsia="Comic Sans MS" w:hAnsi="Arial" w:cs="Arial"/>
          <w:b/>
          <w:bCs/>
          <w:color w:val="FF0000"/>
          <w:sz w:val="24"/>
          <w:szCs w:val="24"/>
        </w:rPr>
      </w:pPr>
    </w:p>
    <w:p w:rsidR="00A10D97" w:rsidRDefault="00A10D97" w:rsidP="00A10D97">
      <w:pPr>
        <w:rPr>
          <w:rFonts w:ascii="Arial" w:eastAsia="Comic Sans MS" w:hAnsi="Arial" w:cs="Arial"/>
          <w:b/>
          <w:bCs/>
          <w:color w:val="FF0000"/>
          <w:sz w:val="24"/>
          <w:szCs w:val="24"/>
        </w:rPr>
      </w:pPr>
    </w:p>
    <w:p w:rsidR="00A10D97" w:rsidRDefault="00A10D97">
      <w:pPr>
        <w:jc w:val="center"/>
        <w:rPr>
          <w:rFonts w:ascii="Arial" w:eastAsia="Comic Sans MS" w:hAnsi="Arial" w:cs="Arial"/>
          <w:b/>
          <w:bCs/>
          <w:color w:val="FF0000"/>
          <w:sz w:val="24"/>
          <w:szCs w:val="24"/>
        </w:rPr>
      </w:pPr>
      <w:r>
        <w:rPr>
          <w:rFonts w:ascii="Arial" w:eastAsia="Comic Sans MS" w:hAnsi="Arial" w:cs="Arial"/>
          <w:b/>
          <w:bCs/>
          <w:noProof/>
          <w:color w:val="FF0000"/>
          <w:sz w:val="24"/>
          <w:szCs w:val="24"/>
        </w:rPr>
        <w:lastRenderedPageBreak/>
        <w:drawing>
          <wp:inline distT="0" distB="0" distL="0" distR="0">
            <wp:extent cx="1276709" cy="1276709"/>
            <wp:effectExtent l="0" t="0" r="0" b="0"/>
            <wp:docPr id="13" name="Resim 13" descr="C:\Users\Fatma\AppData\Local\Microsoft\Windows\INetCache\Content.Word\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Fatma\AppData\Local\Microsoft\Windows\INetCache\Content.Word\okul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665" cy="1286665"/>
                    </a:xfrm>
                    <a:prstGeom prst="rect">
                      <a:avLst/>
                    </a:prstGeom>
                    <a:noFill/>
                    <a:ln>
                      <a:noFill/>
                    </a:ln>
                  </pic:spPr>
                </pic:pic>
              </a:graphicData>
            </a:graphic>
          </wp:inline>
        </w:drawing>
      </w:r>
    </w:p>
    <w:p w:rsidR="00A10D97" w:rsidRDefault="00A10D97" w:rsidP="00A10D97">
      <w:pPr>
        <w:rPr>
          <w:rFonts w:ascii="Arial" w:eastAsia="Comic Sans MS" w:hAnsi="Arial" w:cs="Arial"/>
          <w:b/>
          <w:bCs/>
          <w:color w:val="FF0000"/>
          <w:sz w:val="24"/>
          <w:szCs w:val="24"/>
        </w:rPr>
      </w:pPr>
    </w:p>
    <w:p w:rsidR="003621EF" w:rsidRPr="001A355F" w:rsidRDefault="002F6515">
      <w:pPr>
        <w:jc w:val="center"/>
        <w:rPr>
          <w:rFonts w:ascii="Arial" w:hAnsi="Arial" w:cs="Arial"/>
          <w:color w:val="FF0000"/>
          <w:sz w:val="20"/>
          <w:szCs w:val="20"/>
        </w:rPr>
      </w:pPr>
      <w:r w:rsidRPr="001A355F">
        <w:rPr>
          <w:rFonts w:ascii="Arial" w:eastAsia="Comic Sans MS" w:hAnsi="Arial" w:cs="Arial"/>
          <w:b/>
          <w:bCs/>
          <w:color w:val="FF0000"/>
          <w:sz w:val="24"/>
          <w:szCs w:val="24"/>
        </w:rPr>
        <w:t>E GÜVENLİK POLİTİKAMIZ</w:t>
      </w:r>
    </w:p>
    <w:p w:rsidR="003621EF" w:rsidRPr="001A355F" w:rsidRDefault="003621EF">
      <w:pPr>
        <w:spacing w:line="286" w:lineRule="exact"/>
        <w:rPr>
          <w:rFonts w:ascii="Arial" w:hAnsi="Arial" w:cs="Arial"/>
          <w:sz w:val="20"/>
          <w:szCs w:val="20"/>
        </w:rPr>
      </w:pPr>
    </w:p>
    <w:p w:rsidR="003621EF" w:rsidRPr="001A355F" w:rsidRDefault="002F6515">
      <w:pPr>
        <w:spacing w:line="250" w:lineRule="auto"/>
        <w:jc w:val="both"/>
        <w:rPr>
          <w:rFonts w:ascii="Arial" w:hAnsi="Arial" w:cs="Arial"/>
          <w:sz w:val="20"/>
          <w:szCs w:val="20"/>
        </w:rPr>
      </w:pPr>
      <w:r w:rsidRPr="001A355F">
        <w:rPr>
          <w:rFonts w:ascii="Arial" w:eastAsia="Comic Sans MS" w:hAnsi="Arial" w:cs="Arial"/>
          <w:b/>
          <w:bCs/>
          <w:sz w:val="23"/>
          <w:szCs w:val="23"/>
        </w:rPr>
        <w:t>Dijital teknolojiler okul çağı çocukları için de olağanüstü imkanlar ve fırsatlar sunuyor. Çocuklar da internet ortamının sağladıklarıyla bilgiye, eğlenceli oyunlara ve benzeri etkinliklere kolayca ve hızlıca erişim sağlayabiliyorlar. Ancak, dijital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 bilmeyerek yazacağı yanlış bir kelime sebebiyle pornografik bir siteye girmesi mümkündür ya da çocuğun merakını kışkırtan bir görsel onu zihinsel, duygusal ya da fiziksel olarak tehlikeye düşürecek ortamlara sürükleyebilir. 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w:t>
      </w:r>
    </w:p>
    <w:p w:rsidR="003621EF" w:rsidRPr="001A355F" w:rsidRDefault="003621EF">
      <w:pPr>
        <w:spacing w:line="292" w:lineRule="exact"/>
        <w:rPr>
          <w:rFonts w:ascii="Arial" w:hAnsi="Arial" w:cs="Arial"/>
          <w:sz w:val="20"/>
          <w:szCs w:val="20"/>
        </w:rPr>
      </w:pPr>
    </w:p>
    <w:p w:rsidR="003621EF" w:rsidRPr="001A355F" w:rsidRDefault="002F6515">
      <w:pPr>
        <w:spacing w:line="239" w:lineRule="auto"/>
        <w:ind w:firstLine="720"/>
        <w:jc w:val="both"/>
        <w:rPr>
          <w:rFonts w:ascii="Arial" w:hAnsi="Arial" w:cs="Arial"/>
          <w:sz w:val="20"/>
          <w:szCs w:val="20"/>
        </w:rPr>
      </w:pPr>
      <w:r w:rsidRPr="001A355F">
        <w:rPr>
          <w:rFonts w:ascii="Arial" w:eastAsia="Comic Sans MS" w:hAnsi="Arial" w:cs="Arial"/>
          <w:b/>
          <w:bCs/>
          <w:sz w:val="24"/>
          <w:szCs w:val="24"/>
        </w:rPr>
        <w:t>İnternetin olumsuz tehlikelerine karşı çocukların kendisini koruması için çocuğa bilgi, bilinç ve davranış kazandırmaktan, bu hedef için çaba harcamaktan daha etkili bir yol kalmamaktadır. Bu çalışma</w:t>
      </w:r>
      <w:r w:rsidR="001A355F" w:rsidRPr="001A355F">
        <w:rPr>
          <w:rFonts w:ascii="Arial" w:eastAsia="Comic Sans MS" w:hAnsi="Arial" w:cs="Arial"/>
          <w:b/>
          <w:bCs/>
          <w:sz w:val="24"/>
          <w:szCs w:val="24"/>
        </w:rPr>
        <w:t xml:space="preserve"> </w:t>
      </w:r>
      <w:r w:rsidRPr="001A355F">
        <w:rPr>
          <w:rFonts w:ascii="Arial" w:eastAsia="Comic Sans MS" w:hAnsi="Arial" w:cs="Arial"/>
          <w:b/>
          <w:bCs/>
          <w:sz w:val="24"/>
          <w:szCs w:val="24"/>
        </w:rPr>
        <w:t xml:space="preserve">da </w:t>
      </w:r>
      <w:r w:rsidR="001A355F" w:rsidRPr="001A355F">
        <w:rPr>
          <w:rFonts w:ascii="Arial" w:eastAsia="Comic Sans MS" w:hAnsi="Arial" w:cs="Arial"/>
          <w:b/>
          <w:bCs/>
          <w:sz w:val="24"/>
          <w:szCs w:val="24"/>
        </w:rPr>
        <w:t>ilkokul düzeyinde</w:t>
      </w:r>
      <w:r w:rsidRPr="001A355F">
        <w:rPr>
          <w:rFonts w:ascii="Arial" w:eastAsia="Comic Sans MS" w:hAnsi="Arial" w:cs="Arial"/>
          <w:b/>
          <w:bCs/>
          <w:sz w:val="24"/>
          <w:szCs w:val="24"/>
        </w:rPr>
        <w:t xml:space="preserve"> ancak aile </w:t>
      </w:r>
      <w:r w:rsidR="001A355F" w:rsidRPr="001A355F">
        <w:rPr>
          <w:rFonts w:ascii="Arial" w:eastAsia="Comic Sans MS" w:hAnsi="Arial" w:cs="Arial"/>
          <w:b/>
          <w:bCs/>
          <w:sz w:val="24"/>
          <w:szCs w:val="24"/>
        </w:rPr>
        <w:t>desteği</w:t>
      </w:r>
      <w:r w:rsidRPr="001A355F">
        <w:rPr>
          <w:rFonts w:ascii="Arial" w:eastAsia="Comic Sans MS" w:hAnsi="Arial" w:cs="Arial"/>
          <w:b/>
          <w:bCs/>
          <w:sz w:val="24"/>
          <w:szCs w:val="24"/>
        </w:rPr>
        <w:t xml:space="preserve"> ile olur. eTwinning portalında yaptığımız projeler ile ailelerimizin denetiminde bilgisayar, tablet ya 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imkânı bulmaktadırlar. Çocuklar da anne babaları ile gerekli vakti geçirdikleri için internette daha az zaman geçirmektedirler. Amacımız kalıcı davranış değişikliğidir. Bu nedenle, okul politikası olarak öğrencilerimizi internet ortamlarının tehlikelerinden ve zararlarından koruyabilmek için kararlı bir şekilde uygulamalar gerçekleştiriyoruz.</w:t>
      </w:r>
    </w:p>
    <w:p w:rsidR="003621EF" w:rsidRPr="001A355F" w:rsidRDefault="003621EF">
      <w:pPr>
        <w:spacing w:line="20" w:lineRule="exact"/>
        <w:rPr>
          <w:rFonts w:ascii="Arial" w:hAnsi="Arial" w:cs="Arial"/>
          <w:sz w:val="20"/>
          <w:szCs w:val="20"/>
        </w:rPr>
      </w:pPr>
    </w:p>
    <w:p w:rsidR="003621EF" w:rsidRPr="001A355F" w:rsidRDefault="003621EF">
      <w:pPr>
        <w:spacing w:line="200" w:lineRule="exact"/>
        <w:rPr>
          <w:rFonts w:ascii="Arial" w:hAnsi="Arial" w:cs="Arial"/>
          <w:sz w:val="20"/>
          <w:szCs w:val="20"/>
        </w:rPr>
      </w:pPr>
    </w:p>
    <w:p w:rsidR="003621EF" w:rsidRPr="001A355F" w:rsidRDefault="003621EF">
      <w:pPr>
        <w:spacing w:line="200" w:lineRule="exact"/>
        <w:rPr>
          <w:rFonts w:ascii="Arial" w:hAnsi="Arial" w:cs="Arial"/>
          <w:sz w:val="20"/>
          <w:szCs w:val="20"/>
        </w:rPr>
      </w:pPr>
    </w:p>
    <w:p w:rsidR="003621EF" w:rsidRPr="001A355F" w:rsidRDefault="003621EF">
      <w:pPr>
        <w:spacing w:line="200" w:lineRule="exact"/>
        <w:rPr>
          <w:rFonts w:ascii="Arial" w:hAnsi="Arial" w:cs="Arial"/>
          <w:sz w:val="20"/>
          <w:szCs w:val="20"/>
        </w:rPr>
      </w:pPr>
    </w:p>
    <w:p w:rsidR="003621EF" w:rsidRPr="001A355F" w:rsidRDefault="003621EF">
      <w:pPr>
        <w:spacing w:line="200" w:lineRule="exact"/>
        <w:rPr>
          <w:rFonts w:ascii="Arial" w:hAnsi="Arial" w:cs="Arial"/>
          <w:sz w:val="20"/>
          <w:szCs w:val="20"/>
        </w:rPr>
      </w:pPr>
    </w:p>
    <w:p w:rsidR="003621EF" w:rsidRPr="001A355F" w:rsidRDefault="003621EF">
      <w:pPr>
        <w:spacing w:line="200" w:lineRule="exact"/>
        <w:rPr>
          <w:rFonts w:ascii="Arial" w:hAnsi="Arial" w:cs="Arial"/>
          <w:sz w:val="20"/>
          <w:szCs w:val="20"/>
        </w:rPr>
      </w:pPr>
    </w:p>
    <w:p w:rsidR="003621EF" w:rsidRPr="001A355F" w:rsidRDefault="003621EF">
      <w:pPr>
        <w:spacing w:line="245" w:lineRule="exact"/>
        <w:rPr>
          <w:rFonts w:ascii="Arial" w:hAnsi="Arial" w:cs="Arial"/>
          <w:sz w:val="20"/>
          <w:szCs w:val="20"/>
        </w:rPr>
      </w:pPr>
    </w:p>
    <w:p w:rsidR="003621EF" w:rsidRDefault="002F6515">
      <w:pPr>
        <w:ind w:left="9760"/>
        <w:rPr>
          <w:sz w:val="20"/>
          <w:szCs w:val="20"/>
        </w:rPr>
      </w:pPr>
      <w:r>
        <w:rPr>
          <w:rFonts w:ascii="Comic Sans MS" w:eastAsia="Comic Sans MS" w:hAnsi="Comic Sans MS" w:cs="Comic Sans MS"/>
          <w:b/>
          <w:bCs/>
          <w:color w:val="FFFFFF"/>
        </w:rPr>
        <w:t>6</w:t>
      </w:r>
    </w:p>
    <w:sectPr w:rsidR="003621EF" w:rsidSect="00A10D97">
      <w:pgSz w:w="11900" w:h="16838"/>
      <w:pgMar w:top="567" w:right="1006" w:bottom="303" w:left="1000" w:header="0" w:footer="0" w:gutter="0"/>
      <w:cols w:space="708"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24" w:rsidRDefault="00D62C24" w:rsidP="00594D63">
      <w:r>
        <w:separator/>
      </w:r>
    </w:p>
  </w:endnote>
  <w:endnote w:type="continuationSeparator" w:id="0">
    <w:p w:rsidR="00D62C24" w:rsidRDefault="00D62C24" w:rsidP="0059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24" w:rsidRDefault="00D62C24" w:rsidP="00594D63">
      <w:r>
        <w:separator/>
      </w:r>
    </w:p>
  </w:footnote>
  <w:footnote w:type="continuationSeparator" w:id="0">
    <w:p w:rsidR="00D62C24" w:rsidRDefault="00D62C24" w:rsidP="00594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9BD4965E"/>
    <w:lvl w:ilvl="0" w:tplc="28209622">
      <w:start w:val="1"/>
      <w:numFmt w:val="decimal"/>
      <w:lvlText w:val="%1."/>
      <w:lvlJc w:val="left"/>
    </w:lvl>
    <w:lvl w:ilvl="1" w:tplc="2E305012">
      <w:numFmt w:val="decimal"/>
      <w:lvlText w:val=""/>
      <w:lvlJc w:val="left"/>
    </w:lvl>
    <w:lvl w:ilvl="2" w:tplc="20E441BA">
      <w:numFmt w:val="decimal"/>
      <w:lvlText w:val=""/>
      <w:lvlJc w:val="left"/>
    </w:lvl>
    <w:lvl w:ilvl="3" w:tplc="F222A43E">
      <w:numFmt w:val="decimal"/>
      <w:lvlText w:val=""/>
      <w:lvlJc w:val="left"/>
    </w:lvl>
    <w:lvl w:ilvl="4" w:tplc="48A4525C">
      <w:numFmt w:val="decimal"/>
      <w:lvlText w:val=""/>
      <w:lvlJc w:val="left"/>
    </w:lvl>
    <w:lvl w:ilvl="5" w:tplc="2A4611DE">
      <w:numFmt w:val="decimal"/>
      <w:lvlText w:val=""/>
      <w:lvlJc w:val="left"/>
    </w:lvl>
    <w:lvl w:ilvl="6" w:tplc="CE0E93BC">
      <w:numFmt w:val="decimal"/>
      <w:lvlText w:val=""/>
      <w:lvlJc w:val="left"/>
    </w:lvl>
    <w:lvl w:ilvl="7" w:tplc="41EA1946">
      <w:numFmt w:val="decimal"/>
      <w:lvlText w:val=""/>
      <w:lvlJc w:val="left"/>
    </w:lvl>
    <w:lvl w:ilvl="8" w:tplc="126AE9C4">
      <w:numFmt w:val="decimal"/>
      <w:lvlText w:val=""/>
      <w:lvlJc w:val="left"/>
    </w:lvl>
  </w:abstractNum>
  <w:abstractNum w:abstractNumId="1" w15:restartNumberingAfterBreak="0">
    <w:nsid w:val="66334873"/>
    <w:multiLevelType w:val="hybridMultilevel"/>
    <w:tmpl w:val="1006FC10"/>
    <w:lvl w:ilvl="0" w:tplc="8828E488">
      <w:start w:val="1"/>
      <w:numFmt w:val="decimal"/>
      <w:lvlText w:val="%1."/>
      <w:lvlJc w:val="left"/>
    </w:lvl>
    <w:lvl w:ilvl="1" w:tplc="BEB81474">
      <w:numFmt w:val="decimal"/>
      <w:lvlText w:val=""/>
      <w:lvlJc w:val="left"/>
    </w:lvl>
    <w:lvl w:ilvl="2" w:tplc="0A2C8EB6">
      <w:numFmt w:val="decimal"/>
      <w:lvlText w:val=""/>
      <w:lvlJc w:val="left"/>
    </w:lvl>
    <w:lvl w:ilvl="3" w:tplc="7F56898E">
      <w:numFmt w:val="decimal"/>
      <w:lvlText w:val=""/>
      <w:lvlJc w:val="left"/>
    </w:lvl>
    <w:lvl w:ilvl="4" w:tplc="A47224B6">
      <w:numFmt w:val="decimal"/>
      <w:lvlText w:val=""/>
      <w:lvlJc w:val="left"/>
    </w:lvl>
    <w:lvl w:ilvl="5" w:tplc="CDBAF55C">
      <w:numFmt w:val="decimal"/>
      <w:lvlText w:val=""/>
      <w:lvlJc w:val="left"/>
    </w:lvl>
    <w:lvl w:ilvl="6" w:tplc="6D34CE94">
      <w:numFmt w:val="decimal"/>
      <w:lvlText w:val=""/>
      <w:lvlJc w:val="left"/>
    </w:lvl>
    <w:lvl w:ilvl="7" w:tplc="BEEE556A">
      <w:numFmt w:val="decimal"/>
      <w:lvlText w:val=""/>
      <w:lvlJc w:val="left"/>
    </w:lvl>
    <w:lvl w:ilvl="8" w:tplc="4D60D1B8">
      <w:numFmt w:val="decimal"/>
      <w:lvlText w:val=""/>
      <w:lvlJc w:val="left"/>
    </w:lvl>
  </w:abstractNum>
  <w:abstractNum w:abstractNumId="2" w15:restartNumberingAfterBreak="0">
    <w:nsid w:val="74B0DC51"/>
    <w:multiLevelType w:val="hybridMultilevel"/>
    <w:tmpl w:val="A2C29E8E"/>
    <w:lvl w:ilvl="0" w:tplc="56463202">
      <w:start w:val="1"/>
      <w:numFmt w:val="decimal"/>
      <w:lvlText w:val="%1."/>
      <w:lvlJc w:val="left"/>
      <w:rPr>
        <w:color w:val="auto"/>
      </w:rPr>
    </w:lvl>
    <w:lvl w:ilvl="1" w:tplc="1FC06502">
      <w:numFmt w:val="decimal"/>
      <w:lvlText w:val=""/>
      <w:lvlJc w:val="left"/>
    </w:lvl>
    <w:lvl w:ilvl="2" w:tplc="59685150">
      <w:numFmt w:val="decimal"/>
      <w:lvlText w:val=""/>
      <w:lvlJc w:val="left"/>
    </w:lvl>
    <w:lvl w:ilvl="3" w:tplc="FEF81260">
      <w:numFmt w:val="decimal"/>
      <w:lvlText w:val=""/>
      <w:lvlJc w:val="left"/>
    </w:lvl>
    <w:lvl w:ilvl="4" w:tplc="5AAE2B82">
      <w:numFmt w:val="decimal"/>
      <w:lvlText w:val=""/>
      <w:lvlJc w:val="left"/>
    </w:lvl>
    <w:lvl w:ilvl="5" w:tplc="5E4AD38A">
      <w:numFmt w:val="decimal"/>
      <w:lvlText w:val=""/>
      <w:lvlJc w:val="left"/>
    </w:lvl>
    <w:lvl w:ilvl="6" w:tplc="CB74A16E">
      <w:numFmt w:val="decimal"/>
      <w:lvlText w:val=""/>
      <w:lvlJc w:val="left"/>
    </w:lvl>
    <w:lvl w:ilvl="7" w:tplc="698CBF1A">
      <w:numFmt w:val="decimal"/>
      <w:lvlText w:val=""/>
      <w:lvlJc w:val="left"/>
    </w:lvl>
    <w:lvl w:ilvl="8" w:tplc="00B6850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F"/>
    <w:rsid w:val="001A355F"/>
    <w:rsid w:val="002A5A55"/>
    <w:rsid w:val="002F6515"/>
    <w:rsid w:val="00327A7B"/>
    <w:rsid w:val="003621EF"/>
    <w:rsid w:val="003D50F0"/>
    <w:rsid w:val="0046471D"/>
    <w:rsid w:val="0052379A"/>
    <w:rsid w:val="00594D63"/>
    <w:rsid w:val="005A49E3"/>
    <w:rsid w:val="009C3047"/>
    <w:rsid w:val="00A10D97"/>
    <w:rsid w:val="00C3670C"/>
    <w:rsid w:val="00D62C24"/>
    <w:rsid w:val="00EA3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115B"/>
  <w15:docId w15:val="{15A5AB12-B163-4D62-BA7A-9E6F8670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79A"/>
    <w:rPr>
      <w:rFonts w:ascii="Tahoma" w:hAnsi="Tahoma" w:cs="Tahoma"/>
      <w:sz w:val="16"/>
      <w:szCs w:val="16"/>
    </w:rPr>
  </w:style>
  <w:style w:type="character" w:customStyle="1" w:styleId="BalonMetniChar">
    <w:name w:val="Balon Metni Char"/>
    <w:basedOn w:val="VarsaylanParagrafYazTipi"/>
    <w:link w:val="BalonMetni"/>
    <w:uiPriority w:val="99"/>
    <w:semiHidden/>
    <w:rsid w:val="0052379A"/>
    <w:rPr>
      <w:rFonts w:ascii="Tahoma" w:hAnsi="Tahoma" w:cs="Tahoma"/>
      <w:sz w:val="16"/>
      <w:szCs w:val="16"/>
    </w:rPr>
  </w:style>
  <w:style w:type="paragraph" w:styleId="stBilgi">
    <w:name w:val="header"/>
    <w:basedOn w:val="Normal"/>
    <w:link w:val="stBilgiChar"/>
    <w:uiPriority w:val="99"/>
    <w:unhideWhenUsed/>
    <w:rsid w:val="00594D63"/>
    <w:pPr>
      <w:tabs>
        <w:tab w:val="center" w:pos="4536"/>
        <w:tab w:val="right" w:pos="9072"/>
      </w:tabs>
    </w:pPr>
  </w:style>
  <w:style w:type="character" w:customStyle="1" w:styleId="stBilgiChar">
    <w:name w:val="Üst Bilgi Char"/>
    <w:basedOn w:val="VarsaylanParagrafYazTipi"/>
    <w:link w:val="stBilgi"/>
    <w:uiPriority w:val="99"/>
    <w:rsid w:val="00594D63"/>
  </w:style>
  <w:style w:type="paragraph" w:styleId="AltBilgi">
    <w:name w:val="footer"/>
    <w:basedOn w:val="Normal"/>
    <w:link w:val="AltBilgiChar"/>
    <w:uiPriority w:val="99"/>
    <w:unhideWhenUsed/>
    <w:rsid w:val="00594D63"/>
    <w:pPr>
      <w:tabs>
        <w:tab w:val="center" w:pos="4536"/>
        <w:tab w:val="right" w:pos="9072"/>
      </w:tabs>
    </w:pPr>
  </w:style>
  <w:style w:type="character" w:customStyle="1" w:styleId="AltBilgiChar">
    <w:name w:val="Alt Bilgi Char"/>
    <w:basedOn w:val="VarsaylanParagrafYazTipi"/>
    <w:link w:val="AltBilgi"/>
    <w:uiPriority w:val="99"/>
    <w:rsid w:val="0059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2315</Words>
  <Characters>13199</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Fatma</cp:lastModifiedBy>
  <cp:revision>3</cp:revision>
  <dcterms:created xsi:type="dcterms:W3CDTF">2020-12-28T18:33:00Z</dcterms:created>
  <dcterms:modified xsi:type="dcterms:W3CDTF">2020-12-28T19:09:00Z</dcterms:modified>
</cp:coreProperties>
</file>